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龍騰文化</w:t>
      </w:r>
    </w:p>
    <w:p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19353A">
        <w:rPr>
          <w:rFonts w:eastAsia="華康楷書體W5"/>
          <w:sz w:val="40"/>
          <w:szCs w:val="40"/>
        </w:rPr>
        <w:t>11</w:t>
      </w:r>
      <w:r w:rsidR="00550A4D">
        <w:rPr>
          <w:rFonts w:eastAsia="華康楷書體W5"/>
          <w:sz w:val="40"/>
          <w:szCs w:val="40"/>
        </w:rPr>
        <w:t>4</w:t>
      </w:r>
      <w:r w:rsidRPr="00DF174D">
        <w:rPr>
          <w:rFonts w:ascii="華康楷書體W5" w:eastAsia="華康楷書體W5" w:hAnsi="標楷體" w:hint="eastAsia"/>
          <w:sz w:val="40"/>
          <w:szCs w:val="40"/>
        </w:rPr>
        <w:t>學年度學科能力測驗</w:t>
      </w:r>
      <w:r w:rsidR="008F73DB">
        <w:rPr>
          <w:rFonts w:ascii="華康楷書體W5" w:eastAsia="華康楷書體W5" w:hAnsi="標楷體" w:hint="eastAsia"/>
          <w:sz w:val="40"/>
          <w:szCs w:val="40"/>
        </w:rPr>
        <w:t>模擬</w:t>
      </w:r>
      <w:r w:rsidRPr="00DF174D">
        <w:rPr>
          <w:rFonts w:ascii="華康楷書體W5" w:eastAsia="華康楷書體W5" w:hAnsi="標楷體" w:hint="eastAsia"/>
          <w:sz w:val="40"/>
          <w:szCs w:val="40"/>
        </w:rPr>
        <w:t>試卷</w:t>
      </w:r>
    </w:p>
    <w:p w:rsidR="00AD323D" w:rsidRPr="00AD7E97" w:rsidRDefault="00CF35F7" w:rsidP="0004400F">
      <w:pPr>
        <w:spacing w:line="360" w:lineRule="auto"/>
        <w:jc w:val="center"/>
        <w:rPr>
          <w:rFonts w:eastAsia="華康楷書體W5"/>
          <w:sz w:val="48"/>
          <w:szCs w:val="56"/>
        </w:rPr>
      </w:pPr>
      <w:r>
        <w:rPr>
          <w:rFonts w:ascii="華康楷書體W5" w:eastAsia="華康楷書體W5" w:hAnsi="標楷體" w:hint="eastAsia"/>
          <w:sz w:val="44"/>
          <w:szCs w:val="44"/>
        </w:rPr>
        <w:t>地理</w:t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考科</w:t>
      </w:r>
      <w:r w:rsidR="005B6919" w:rsidRPr="00DF174D">
        <w:rPr>
          <w:rFonts w:eastAsia="華康楷書體W5"/>
          <w:sz w:val="40"/>
          <w:szCs w:val="40"/>
        </w:rPr>
        <w:t xml:space="preserve">　</w:t>
      </w:r>
      <w:r w:rsidR="0004400F" w:rsidRPr="00DF174D">
        <w:rPr>
          <w:rFonts w:eastAsia="華康楷書體W5"/>
          <w:sz w:val="40"/>
          <w:szCs w:val="40"/>
        </w:rPr>
        <w:t>解答</w:t>
      </w:r>
      <w:r w:rsidR="00AD323D" w:rsidRPr="00DF174D">
        <w:rPr>
          <w:rFonts w:eastAsia="華康楷書體W5"/>
          <w:sz w:val="40"/>
          <w:szCs w:val="40"/>
        </w:rPr>
        <w:t>卷</w:t>
      </w:r>
    </w:p>
    <w:p w:rsidR="001C082E" w:rsidRDefault="001C082E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  <w:sectPr w:rsidR="001C082E" w:rsidSect="00353DB9">
          <w:headerReference w:type="even" r:id="rId8"/>
          <w:footerReference w:type="even" r:id="rId9"/>
          <w:footerReference w:type="default" r:id="rId10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:rsidR="0015420E" w:rsidRPr="00AD7E97" w:rsidRDefault="0015420E" w:rsidP="0015420E">
      <w:pPr>
        <w:pStyle w:val="a7"/>
        <w:rPr>
          <w:rFonts w:eastAsia="華康中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lastRenderedPageBreak/>
        <w:sym w:font="Webdings" w:char="F067"/>
      </w:r>
      <w:r w:rsidR="007C41A1">
        <w:rPr>
          <w:rFonts w:eastAsia="華康中明體"/>
          <w:b w:val="0"/>
          <w:sz w:val="24"/>
          <w:szCs w:val="24"/>
        </w:rPr>
        <w:t xml:space="preserve"> </w:t>
      </w:r>
      <w:r w:rsidRPr="00D956B8">
        <w:rPr>
          <w:rFonts w:eastAsia="華康中黑體"/>
          <w:sz w:val="24"/>
          <w:szCs w:val="24"/>
        </w:rPr>
        <w:t>答案</w:t>
      </w:r>
    </w:p>
    <w:p w:rsidR="005B6919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第壹部分：</w:t>
      </w:r>
    </w:p>
    <w:tbl>
      <w:tblPr>
        <w:tblW w:w="4874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</w:tblGrid>
      <w:tr w:rsidR="001C082E" w:rsidRPr="00AD7E97" w:rsidTr="005D78CF">
        <w:trPr>
          <w:trHeight w:hRule="exact" w:val="454"/>
        </w:trPr>
        <w:tc>
          <w:tcPr>
            <w:tcW w:w="500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500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500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500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500" w:type="pct"/>
            <w:tcBorders>
              <w:right w:val="single" w:sz="4" w:space="0" w:color="auto"/>
            </w:tcBorders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5.</w:t>
            </w:r>
          </w:p>
        </w:tc>
        <w:tc>
          <w:tcPr>
            <w:tcW w:w="500" w:type="pct"/>
            <w:tcBorders>
              <w:left w:val="single" w:sz="4" w:space="0" w:color="auto"/>
            </w:tcBorders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6.</w:t>
            </w:r>
          </w:p>
        </w:tc>
        <w:tc>
          <w:tcPr>
            <w:tcW w:w="500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7.</w:t>
            </w:r>
          </w:p>
        </w:tc>
        <w:tc>
          <w:tcPr>
            <w:tcW w:w="500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</w:t>
            </w:r>
            <w:r w:rsidR="00EC07BC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500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</w:t>
            </w:r>
            <w:r w:rsidR="00EC07BC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500" w:type="pct"/>
            <w:tcBorders>
              <w:right w:val="single" w:sz="4" w:space="0" w:color="auto"/>
            </w:tcBorders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10</w:t>
            </w:r>
            <w:r w:rsidR="00EC07BC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</w:tr>
      <w:tr w:rsidR="001C082E" w:rsidRPr="00AD7E97" w:rsidTr="00CF35F7">
        <w:trPr>
          <w:trHeight w:hRule="exact" w:val="454"/>
        </w:trPr>
        <w:tc>
          <w:tcPr>
            <w:tcW w:w="500" w:type="pct"/>
            <w:vAlign w:val="center"/>
          </w:tcPr>
          <w:p w:rsidR="001C082E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0" w:type="pct"/>
            <w:vAlign w:val="center"/>
          </w:tcPr>
          <w:p w:rsidR="001C082E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0" w:type="pct"/>
            <w:vAlign w:val="center"/>
          </w:tcPr>
          <w:p w:rsidR="001C082E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0" w:type="pct"/>
            <w:vAlign w:val="center"/>
          </w:tcPr>
          <w:p w:rsidR="001C082E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0" w:type="pct"/>
            <w:tcBorders>
              <w:right w:val="single" w:sz="4" w:space="0" w:color="auto"/>
            </w:tcBorders>
            <w:vAlign w:val="center"/>
          </w:tcPr>
          <w:p w:rsidR="001C082E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500" w:type="pct"/>
            <w:tcBorders>
              <w:left w:val="single" w:sz="4" w:space="0" w:color="auto"/>
            </w:tcBorders>
            <w:vAlign w:val="center"/>
          </w:tcPr>
          <w:p w:rsidR="001C082E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500" w:type="pct"/>
            <w:vAlign w:val="center"/>
          </w:tcPr>
          <w:p w:rsidR="001C082E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500" w:type="pct"/>
            <w:vAlign w:val="center"/>
          </w:tcPr>
          <w:p w:rsidR="001C082E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500" w:type="pct"/>
            <w:vAlign w:val="center"/>
          </w:tcPr>
          <w:p w:rsidR="001C082E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500" w:type="pct"/>
            <w:tcBorders>
              <w:right w:val="single" w:sz="4" w:space="0" w:color="auto"/>
            </w:tcBorders>
            <w:vAlign w:val="center"/>
          </w:tcPr>
          <w:p w:rsidR="001C082E" w:rsidRPr="00AD7E97" w:rsidRDefault="00550A4D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</w:tr>
      <w:tr w:rsidR="00F21715" w:rsidRPr="00AD7E97" w:rsidTr="00CF35F7">
        <w:trPr>
          <w:gridAfter w:val="5"/>
          <w:wAfter w:w="2500" w:type="pct"/>
          <w:trHeight w:hRule="exact" w:val="454"/>
        </w:trPr>
        <w:tc>
          <w:tcPr>
            <w:tcW w:w="500" w:type="pct"/>
            <w:shd w:val="clear" w:color="auto" w:fill="E6E6E6"/>
            <w:vAlign w:val="center"/>
          </w:tcPr>
          <w:p w:rsidR="00F21715" w:rsidRPr="00AD7E97" w:rsidRDefault="00F2171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500" w:type="pct"/>
            <w:shd w:val="clear" w:color="auto" w:fill="E6E6E6"/>
            <w:vAlign w:val="center"/>
          </w:tcPr>
          <w:p w:rsidR="00F21715" w:rsidRPr="00AD7E97" w:rsidRDefault="00F2171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500" w:type="pct"/>
            <w:tcBorders>
              <w:right w:val="single" w:sz="4" w:space="0" w:color="auto"/>
            </w:tcBorders>
            <w:shd w:val="clear" w:color="auto" w:fill="E6E6E6"/>
            <w:vAlign w:val="center"/>
          </w:tcPr>
          <w:p w:rsidR="00F21715" w:rsidRPr="00AD7E97" w:rsidRDefault="00F2171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500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F21715" w:rsidRPr="00AD7E97" w:rsidRDefault="00F2171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0" w:type="pct"/>
            <w:tcBorders>
              <w:left w:val="nil"/>
            </w:tcBorders>
            <w:shd w:val="clear" w:color="auto" w:fill="auto"/>
            <w:vAlign w:val="center"/>
          </w:tcPr>
          <w:p w:rsidR="00F21715" w:rsidRDefault="00F2171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F21715" w:rsidRPr="00AD7E97" w:rsidTr="00CF35F7">
        <w:trPr>
          <w:gridAfter w:val="5"/>
          <w:wAfter w:w="2500" w:type="pct"/>
          <w:trHeight w:hRule="exact" w:val="454"/>
        </w:trPr>
        <w:tc>
          <w:tcPr>
            <w:tcW w:w="500" w:type="pct"/>
            <w:vAlign w:val="center"/>
          </w:tcPr>
          <w:p w:rsidR="00F21715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500" w:type="pct"/>
            <w:vAlign w:val="center"/>
          </w:tcPr>
          <w:p w:rsidR="00F21715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0" w:type="pct"/>
            <w:tcBorders>
              <w:right w:val="single" w:sz="4" w:space="0" w:color="auto"/>
            </w:tcBorders>
            <w:vAlign w:val="center"/>
          </w:tcPr>
          <w:p w:rsidR="00F21715" w:rsidRPr="00AD7E97" w:rsidRDefault="00CF35F7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500" w:type="pct"/>
            <w:tcBorders>
              <w:left w:val="single" w:sz="4" w:space="0" w:color="auto"/>
            </w:tcBorders>
            <w:vAlign w:val="center"/>
          </w:tcPr>
          <w:p w:rsidR="00F21715" w:rsidRPr="00AD7E97" w:rsidRDefault="00F2171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0" w:type="pct"/>
            <w:tcBorders>
              <w:left w:val="nil"/>
            </w:tcBorders>
            <w:vAlign w:val="center"/>
          </w:tcPr>
          <w:p w:rsidR="00F21715" w:rsidRDefault="00F2171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534B6B" w:rsidRDefault="00534B6B" w:rsidP="00534B6B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第貳部分：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1"/>
        <w:gridCol w:w="10"/>
        <w:gridCol w:w="501"/>
        <w:gridCol w:w="491"/>
        <w:gridCol w:w="496"/>
        <w:gridCol w:w="2946"/>
      </w:tblGrid>
      <w:tr w:rsidR="009137A7" w:rsidRPr="00AD7E97" w:rsidTr="00D75D8F">
        <w:trPr>
          <w:gridAfter w:val="1"/>
          <w:wAfter w:w="2980" w:type="pct"/>
          <w:trHeight w:hRule="exact" w:val="454"/>
        </w:trPr>
        <w:tc>
          <w:tcPr>
            <w:tcW w:w="516" w:type="pct"/>
            <w:gridSpan w:val="2"/>
            <w:shd w:val="clear" w:color="auto" w:fill="E6E6E6"/>
            <w:vAlign w:val="center"/>
          </w:tcPr>
          <w:p w:rsidR="009137A7" w:rsidRPr="00AD7E97" w:rsidRDefault="009137A7" w:rsidP="00CF35F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="00CF35F7">
              <w:rPr>
                <w:rFonts w:hint="eastAsia"/>
                <w:b w:val="0"/>
                <w:sz w:val="20"/>
                <w:szCs w:val="20"/>
              </w:rPr>
              <w:t>4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507" w:type="pct"/>
            <w:shd w:val="clear" w:color="auto" w:fill="auto"/>
            <w:vAlign w:val="center"/>
          </w:tcPr>
          <w:p w:rsidR="009137A7" w:rsidRPr="00AD7E97" w:rsidRDefault="009137A7" w:rsidP="00CF35F7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:rsidR="009137A7" w:rsidRPr="00AD7E97" w:rsidRDefault="009137A7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shd w:val="clear" w:color="auto" w:fill="FFFFFF"/>
            <w:vAlign w:val="center"/>
          </w:tcPr>
          <w:p w:rsidR="009137A7" w:rsidRPr="00AD7E97" w:rsidRDefault="009137A7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9137A7" w:rsidRPr="00AD7E97" w:rsidTr="009137A7">
        <w:trPr>
          <w:gridAfter w:val="1"/>
          <w:wAfter w:w="2980" w:type="pct"/>
          <w:trHeight w:hRule="exact" w:val="454"/>
        </w:trPr>
        <w:tc>
          <w:tcPr>
            <w:tcW w:w="516" w:type="pct"/>
            <w:gridSpan w:val="2"/>
            <w:vAlign w:val="center"/>
          </w:tcPr>
          <w:p w:rsidR="009137A7" w:rsidRPr="00AD7E97" w:rsidRDefault="00CF35F7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507" w:type="pct"/>
            <w:vAlign w:val="center"/>
          </w:tcPr>
          <w:p w:rsidR="009137A7" w:rsidRPr="00AD7E97" w:rsidRDefault="009137A7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496" w:type="pct"/>
            <w:vAlign w:val="center"/>
          </w:tcPr>
          <w:p w:rsidR="009137A7" w:rsidRPr="00AD7E97" w:rsidRDefault="009137A7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vAlign w:val="center"/>
          </w:tcPr>
          <w:p w:rsidR="009137A7" w:rsidRPr="00AD7E97" w:rsidRDefault="009137A7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534B6B" w:rsidRPr="00AD7E97" w:rsidTr="009137A7">
        <w:tblPrEx>
          <w:tblBorders>
            <w:right w:val="single" w:sz="2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454"/>
        </w:trPr>
        <w:tc>
          <w:tcPr>
            <w:tcW w:w="506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534B6B" w:rsidRPr="00AD7E97" w:rsidRDefault="00534B6B" w:rsidP="00CF35F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="00CF35F7">
              <w:rPr>
                <w:rFonts w:hint="eastAsia"/>
                <w:b w:val="0"/>
                <w:sz w:val="20"/>
                <w:szCs w:val="20"/>
              </w:rPr>
              <w:t>5</w:t>
            </w:r>
            <w:r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494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34B6B" w:rsidRDefault="009137A7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  <w:r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1" locked="1" layoutInCell="1" allowOverlap="1" wp14:anchorId="35EAB11F" wp14:editId="0799D2D9">
                      <wp:simplePos x="0" y="0"/>
                      <wp:positionH relativeFrom="column">
                        <wp:posOffset>-323215</wp:posOffset>
                      </wp:positionH>
                      <wp:positionV relativeFrom="paragraph">
                        <wp:posOffset>621030</wp:posOffset>
                      </wp:positionV>
                      <wp:extent cx="283845" cy="215900"/>
                      <wp:effectExtent l="0" t="0" r="0" b="0"/>
                      <wp:wrapNone/>
                      <wp:docPr id="6" name="文字方塊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137A7" w:rsidRPr="002830A1" w:rsidRDefault="009137A7" w:rsidP="00C31BFF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  <w:p w:rsidR="009137A7" w:rsidRDefault="009137A7"/>
                                <w:p w:rsidR="009137A7" w:rsidRPr="002830A1" w:rsidRDefault="009137A7" w:rsidP="00C31BFF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6" o:spid="_x0000_s1026" type="#_x0000_t202" style="position:absolute;margin-left:-25.45pt;margin-top:48.9pt;width:22.35pt;height:17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" filled="f" stroked="f" strokeweight=".5pt">
                      <v:textbox>
                        <w:txbxContent>
                          <w:p w:rsidR="009137A7" w:rsidRPr="002830A1" w:rsidRDefault="009137A7" w:rsidP="00C31BFF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  <w:p w:rsidR="009137A7" w:rsidRDefault="009137A7"/>
                          <w:p w:rsidR="009137A7" w:rsidRPr="002830A1" w:rsidRDefault="009137A7" w:rsidP="00C31BFF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5A4D6F" w:rsidRPr="00AD7E97" w:rsidRDefault="005A4D6F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5A4D6F" w:rsidRPr="005A4D6F" w:rsidRDefault="005A4D6F" w:rsidP="005A4D6F">
      <w:pPr>
        <w:spacing w:line="0" w:lineRule="atLeast"/>
        <w:rPr>
          <w:sz w:val="6"/>
        </w:rPr>
      </w:pPr>
    </w:p>
    <w:tbl>
      <w:tblPr>
        <w:tblW w:w="484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2580"/>
      </w:tblGrid>
      <w:tr w:rsidR="00CF35F7" w:rsidRPr="002B1106" w:rsidTr="00D75D8F">
        <w:trPr>
          <w:trHeight w:val="340"/>
        </w:trPr>
        <w:tc>
          <w:tcPr>
            <w:tcW w:w="2268" w:type="dxa"/>
            <w:shd w:val="clear" w:color="auto" w:fill="auto"/>
            <w:vAlign w:val="center"/>
          </w:tcPr>
          <w:p w:rsidR="00CF35F7" w:rsidRPr="000762F4" w:rsidRDefault="00CF35F7" w:rsidP="00CF35F7">
            <w:pPr>
              <w:snapToGrid w:val="0"/>
              <w:jc w:val="center"/>
            </w:pPr>
            <w:r w:rsidRPr="00ED1EC4">
              <w:rPr>
                <w:rFonts w:hint="eastAsia"/>
              </w:rPr>
              <w:t>經濟後盾</w:t>
            </w:r>
          </w:p>
        </w:tc>
        <w:tc>
          <w:tcPr>
            <w:tcW w:w="2580" w:type="dxa"/>
            <w:shd w:val="clear" w:color="auto" w:fill="auto"/>
            <w:vAlign w:val="center"/>
          </w:tcPr>
          <w:p w:rsidR="00CF35F7" w:rsidRPr="000762F4" w:rsidRDefault="00CF35F7" w:rsidP="00CF35F7">
            <w:pPr>
              <w:snapToGrid w:val="0"/>
              <w:jc w:val="center"/>
            </w:pPr>
            <w:r w:rsidRPr="00ED1EC4">
              <w:rPr>
                <w:rFonts w:hint="eastAsia"/>
              </w:rPr>
              <w:t>判斷理由</w:t>
            </w:r>
          </w:p>
        </w:tc>
      </w:tr>
      <w:tr w:rsidR="00550A4D" w:rsidRPr="002B1106" w:rsidTr="00540DA3">
        <w:trPr>
          <w:trHeight w:val="1020"/>
        </w:trPr>
        <w:tc>
          <w:tcPr>
            <w:tcW w:w="2268" w:type="dxa"/>
            <w:shd w:val="clear" w:color="auto" w:fill="auto"/>
            <w:vAlign w:val="center"/>
          </w:tcPr>
          <w:p w:rsidR="00CF35F7" w:rsidRPr="00ED1EC4" w:rsidRDefault="00CF35F7" w:rsidP="00CF35F7">
            <w:pPr>
              <w:snapToGrid w:val="0"/>
            </w:pPr>
            <w:r w:rsidRPr="001B44F0">
              <w:rPr>
                <w:rFonts w:hint="eastAsia"/>
              </w:rPr>
              <w:t>□</w:t>
            </w:r>
            <w:r w:rsidRPr="00ED1EC4">
              <w:rPr>
                <w:rFonts w:hint="eastAsia"/>
              </w:rPr>
              <w:t>出口石油以賺取外匯</w:t>
            </w:r>
          </w:p>
          <w:p w:rsidR="00CF35F7" w:rsidRPr="00ED1EC4" w:rsidRDefault="00CF35F7" w:rsidP="00CF35F7">
            <w:pPr>
              <w:snapToGrid w:val="0"/>
            </w:pPr>
            <w:r w:rsidRPr="00ED1EC4">
              <w:rPr>
                <w:rFonts w:hint="eastAsia"/>
              </w:rPr>
              <w:t>□科技發展帶動產業鏈</w:t>
            </w:r>
          </w:p>
          <w:p w:rsidR="00CF35F7" w:rsidRPr="002B1106" w:rsidRDefault="00CF35F7" w:rsidP="00CF35F7">
            <w:pPr>
              <w:snapToGrid w:val="0"/>
              <w:rPr>
                <w:sz w:val="20"/>
                <w:szCs w:val="20"/>
              </w:rPr>
            </w:pPr>
            <w:r w:rsidRPr="00ED1EC4">
              <w:rPr>
                <w:rFonts w:hint="eastAsia"/>
              </w:rPr>
              <w:t>□發展觀光帶動旅遊業</w:t>
            </w:r>
          </w:p>
        </w:tc>
        <w:tc>
          <w:tcPr>
            <w:tcW w:w="2580" w:type="dxa"/>
            <w:shd w:val="clear" w:color="auto" w:fill="auto"/>
            <w:vAlign w:val="center"/>
          </w:tcPr>
          <w:p w:rsidR="00CF35F7" w:rsidRPr="00AD44C4" w:rsidRDefault="00CF35F7" w:rsidP="00550A4D">
            <w:pPr>
              <w:snapToGrid w:val="0"/>
            </w:pPr>
            <w:proofErr w:type="gramStart"/>
            <w:r w:rsidRPr="00CF35F7">
              <w:rPr>
                <w:rFonts w:hint="eastAsia"/>
              </w:rPr>
              <w:t>甲國的</w:t>
            </w:r>
            <w:proofErr w:type="gramEnd"/>
            <w:r w:rsidRPr="00CF35F7">
              <w:rPr>
                <w:rFonts w:hint="eastAsia"/>
              </w:rPr>
              <w:t>石油資源成為其經濟後盾，出口石油賺取的外匯成為經費，</w:t>
            </w:r>
            <w:proofErr w:type="gramStart"/>
            <w:r w:rsidRPr="00CF35F7">
              <w:rPr>
                <w:rFonts w:hint="eastAsia"/>
              </w:rPr>
              <w:t>使甲國得以</w:t>
            </w:r>
            <w:proofErr w:type="gramEnd"/>
            <w:r w:rsidRPr="00CF35F7">
              <w:rPr>
                <w:rFonts w:hint="eastAsia"/>
              </w:rPr>
              <w:t>研發新科技、發展智能溫室。</w:t>
            </w:r>
          </w:p>
        </w:tc>
      </w:tr>
    </w:tbl>
    <w:p w:rsidR="005A4D6F" w:rsidRPr="00550A4D" w:rsidRDefault="005A4D6F" w:rsidP="005A4D6F">
      <w:pPr>
        <w:spacing w:line="0" w:lineRule="atLeast"/>
        <w:rPr>
          <w:sz w:val="10"/>
        </w:rPr>
      </w:pP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1"/>
        <w:gridCol w:w="10"/>
        <w:gridCol w:w="501"/>
        <w:gridCol w:w="491"/>
        <w:gridCol w:w="496"/>
        <w:gridCol w:w="2946"/>
      </w:tblGrid>
      <w:tr w:rsidR="004A2CDB" w:rsidRPr="00AD7E97" w:rsidTr="00B25727">
        <w:trPr>
          <w:gridAfter w:val="1"/>
          <w:wAfter w:w="2980" w:type="pct"/>
          <w:trHeight w:hRule="exact" w:val="454"/>
        </w:trPr>
        <w:tc>
          <w:tcPr>
            <w:tcW w:w="516" w:type="pct"/>
            <w:gridSpan w:val="2"/>
            <w:shd w:val="clear" w:color="auto" w:fill="E6E6E6"/>
            <w:vAlign w:val="center"/>
          </w:tcPr>
          <w:p w:rsidR="004A2CDB" w:rsidRPr="00AD7E97" w:rsidRDefault="004A2CDB" w:rsidP="00B2572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="00B25727">
              <w:rPr>
                <w:rFonts w:hint="eastAsia"/>
                <w:b w:val="0"/>
                <w:sz w:val="20"/>
                <w:szCs w:val="20"/>
              </w:rPr>
              <w:t>6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507" w:type="pct"/>
            <w:shd w:val="clear" w:color="auto" w:fill="auto"/>
            <w:vAlign w:val="center"/>
          </w:tcPr>
          <w:p w:rsidR="004A2CDB" w:rsidRPr="00AD7E97" w:rsidRDefault="004A2CDB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496" w:type="pct"/>
            <w:shd w:val="clear" w:color="auto" w:fill="auto"/>
            <w:vAlign w:val="center"/>
          </w:tcPr>
          <w:p w:rsidR="004A2CDB" w:rsidRPr="00AD7E97" w:rsidRDefault="004A2CDB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shd w:val="clear" w:color="auto" w:fill="FFFFFF"/>
            <w:vAlign w:val="center"/>
          </w:tcPr>
          <w:p w:rsidR="004A2CDB" w:rsidRPr="00AD7E97" w:rsidRDefault="004A2CDB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4A2CDB" w:rsidRPr="00AD7E97" w:rsidTr="00672A8F">
        <w:trPr>
          <w:gridAfter w:val="1"/>
          <w:wAfter w:w="2980" w:type="pct"/>
          <w:trHeight w:hRule="exact" w:val="454"/>
        </w:trPr>
        <w:tc>
          <w:tcPr>
            <w:tcW w:w="516" w:type="pct"/>
            <w:gridSpan w:val="2"/>
            <w:vAlign w:val="center"/>
          </w:tcPr>
          <w:p w:rsidR="004A2CDB" w:rsidRPr="00AD7E97" w:rsidRDefault="00B25727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7" w:type="pct"/>
            <w:vAlign w:val="center"/>
          </w:tcPr>
          <w:p w:rsidR="004A2CDB" w:rsidRPr="00AD7E97" w:rsidRDefault="004A2CDB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496" w:type="pct"/>
            <w:vAlign w:val="center"/>
          </w:tcPr>
          <w:p w:rsidR="004A2CDB" w:rsidRPr="00AD7E97" w:rsidRDefault="004A2CDB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vAlign w:val="center"/>
          </w:tcPr>
          <w:p w:rsidR="004A2CDB" w:rsidRPr="00AD7E97" w:rsidRDefault="004A2CDB" w:rsidP="00672A8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4A2CDB" w:rsidRPr="00AD7E97" w:rsidTr="00672A8F">
        <w:tblPrEx>
          <w:tblBorders>
            <w:right w:val="single" w:sz="2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454"/>
        </w:trPr>
        <w:tc>
          <w:tcPr>
            <w:tcW w:w="506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4A2CDB" w:rsidRPr="00AD7E97" w:rsidRDefault="00B25727" w:rsidP="00B2572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17</w:t>
            </w:r>
            <w:r w:rsidR="004A2CDB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494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4A2CDB" w:rsidRDefault="004A2CDB" w:rsidP="00672A8F">
            <w:pPr>
              <w:pStyle w:val="a7"/>
              <w:jc w:val="left"/>
              <w:rPr>
                <w:b w:val="0"/>
                <w:sz w:val="20"/>
                <w:szCs w:val="20"/>
              </w:rPr>
            </w:pPr>
            <w:r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1" locked="1" layoutInCell="1" allowOverlap="1" wp14:anchorId="0D97FFE8" wp14:editId="1B413270">
                      <wp:simplePos x="0" y="0"/>
                      <wp:positionH relativeFrom="column">
                        <wp:posOffset>-315595</wp:posOffset>
                      </wp:positionH>
                      <wp:positionV relativeFrom="paragraph">
                        <wp:posOffset>4773295</wp:posOffset>
                      </wp:positionV>
                      <wp:extent cx="283845" cy="215900"/>
                      <wp:effectExtent l="0" t="0" r="0" b="0"/>
                      <wp:wrapNone/>
                      <wp:docPr id="11" name="文字方塊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A2CDB" w:rsidRPr="002830A1" w:rsidRDefault="004A2CDB" w:rsidP="004A2CDB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  <w:p w:rsidR="004A2CDB" w:rsidRDefault="004A2CDB" w:rsidP="004A2CDB"/>
                                <w:p w:rsidR="004A2CDB" w:rsidRPr="002830A1" w:rsidRDefault="004A2CDB" w:rsidP="004A2CDB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文字方塊 11" o:spid="_x0000_s1027" type="#_x0000_t202" style="position:absolute;margin-left:-24.85pt;margin-top:375.85pt;width:22.35pt;height:17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" filled="f" stroked="f" strokeweight=".5pt">
                      <v:textbox>
                        <w:txbxContent>
                          <w:p w:rsidR="004A2CDB" w:rsidRPr="002830A1" w:rsidRDefault="004A2CDB" w:rsidP="004A2CDB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  <w:p w:rsidR="004A2CDB" w:rsidRDefault="004A2CDB" w:rsidP="004A2CDB"/>
                          <w:p w:rsidR="004A2CDB" w:rsidRPr="002830A1" w:rsidRDefault="004A2CDB" w:rsidP="004A2CDB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991BD6"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1" locked="1" layoutInCell="1" allowOverlap="1" wp14:anchorId="247FCC5A" wp14:editId="55CF6EB6">
                      <wp:simplePos x="0" y="0"/>
                      <wp:positionH relativeFrom="column">
                        <wp:posOffset>1727200</wp:posOffset>
                      </wp:positionH>
                      <wp:positionV relativeFrom="paragraph">
                        <wp:posOffset>1986280</wp:posOffset>
                      </wp:positionV>
                      <wp:extent cx="283845" cy="215900"/>
                      <wp:effectExtent l="0" t="0" r="0" b="0"/>
                      <wp:wrapNone/>
                      <wp:docPr id="4" name="文字方塊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91BD6" w:rsidRPr="002830A1" w:rsidRDefault="00991BD6" w:rsidP="004A2CDB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  <w:p w:rsidR="00991BD6" w:rsidRDefault="00991BD6" w:rsidP="004A2CDB"/>
                                <w:p w:rsidR="00991BD6" w:rsidRPr="002830A1" w:rsidRDefault="00991BD6" w:rsidP="004A2CDB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文字方塊 4" o:spid="_x0000_s1028" type="#_x0000_t202" style="position:absolute;margin-left:136pt;margin-top:156.4pt;width:22.35pt;height:17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" filled="f" stroked="f" strokeweight=".5pt">
                      <v:textbox>
                        <w:txbxContent>
                          <w:p w:rsidR="00991BD6" w:rsidRPr="002830A1" w:rsidRDefault="00991BD6" w:rsidP="004A2CDB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  <w:p w:rsidR="00991BD6" w:rsidRDefault="00991BD6" w:rsidP="004A2CDB"/>
                          <w:p w:rsidR="00991BD6" w:rsidRPr="002830A1" w:rsidRDefault="00991BD6" w:rsidP="004A2CDB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991BD6"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1" locked="1" layoutInCell="1" allowOverlap="1" wp14:anchorId="7B39008F" wp14:editId="54D75846">
                      <wp:simplePos x="0" y="0"/>
                      <wp:positionH relativeFrom="column">
                        <wp:posOffset>1727200</wp:posOffset>
                      </wp:positionH>
                      <wp:positionV relativeFrom="paragraph">
                        <wp:posOffset>1276350</wp:posOffset>
                      </wp:positionV>
                      <wp:extent cx="283845" cy="215900"/>
                      <wp:effectExtent l="0" t="0" r="0" b="0"/>
                      <wp:wrapNone/>
                      <wp:docPr id="3" name="文字方塊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91BD6" w:rsidRPr="002830A1" w:rsidRDefault="00991BD6" w:rsidP="004A2CDB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  <w:p w:rsidR="00991BD6" w:rsidRDefault="00991BD6" w:rsidP="004A2CDB"/>
                                <w:p w:rsidR="00991BD6" w:rsidRPr="002830A1" w:rsidRDefault="00991BD6" w:rsidP="004A2CDB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文字方塊 3" o:spid="_x0000_s1029" type="#_x0000_t202" style="position:absolute;margin-left:136pt;margin-top:100.5pt;width:22.35pt;height:17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" filled="f" stroked="f" strokeweight=".5pt">
                      <v:textbox>
                        <w:txbxContent>
                          <w:p w:rsidR="00991BD6" w:rsidRPr="002830A1" w:rsidRDefault="00991BD6" w:rsidP="004A2CDB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  <w:p w:rsidR="00991BD6" w:rsidRDefault="00991BD6" w:rsidP="004A2CDB"/>
                          <w:p w:rsidR="00991BD6" w:rsidRPr="002830A1" w:rsidRDefault="00991BD6" w:rsidP="004A2CDB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1" locked="1" layoutInCell="1" allowOverlap="1" wp14:anchorId="2F38AD48" wp14:editId="2C5C7EA5">
                      <wp:simplePos x="0" y="0"/>
                      <wp:positionH relativeFrom="column">
                        <wp:posOffset>1727200</wp:posOffset>
                      </wp:positionH>
                      <wp:positionV relativeFrom="paragraph">
                        <wp:posOffset>735330</wp:posOffset>
                      </wp:positionV>
                      <wp:extent cx="283845" cy="215900"/>
                      <wp:effectExtent l="0" t="0" r="0" b="0"/>
                      <wp:wrapNone/>
                      <wp:docPr id="12" name="文字方塊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A2CDB" w:rsidRPr="002830A1" w:rsidRDefault="004A2CDB" w:rsidP="004A2CDB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  <w:p w:rsidR="004A2CDB" w:rsidRDefault="004A2CDB" w:rsidP="004A2CDB"/>
                                <w:p w:rsidR="004A2CDB" w:rsidRPr="002830A1" w:rsidRDefault="004A2CDB" w:rsidP="004A2CDB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文字方塊 12" o:spid="_x0000_s1030" type="#_x0000_t202" style="position:absolute;margin-left:136pt;margin-top:57.9pt;width:22.35pt;height:17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" filled="f" stroked="f" strokeweight=".5pt">
                      <v:textbox>
                        <w:txbxContent>
                          <w:p w:rsidR="004A2CDB" w:rsidRPr="002830A1" w:rsidRDefault="004A2CDB" w:rsidP="004A2CDB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  <w:p w:rsidR="004A2CDB" w:rsidRDefault="004A2CDB" w:rsidP="004A2CDB"/>
                          <w:p w:rsidR="004A2CDB" w:rsidRPr="002830A1" w:rsidRDefault="004A2CDB" w:rsidP="004A2CDB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4A2CDB" w:rsidRPr="00AD7E97" w:rsidRDefault="004A2CDB" w:rsidP="00672A8F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4A2CDB" w:rsidRPr="005A4D6F" w:rsidRDefault="004A2CDB" w:rsidP="004A2CDB">
      <w:pPr>
        <w:spacing w:line="0" w:lineRule="atLeast"/>
        <w:rPr>
          <w:sz w:val="6"/>
        </w:rPr>
      </w:pPr>
    </w:p>
    <w:tbl>
      <w:tblPr>
        <w:tblW w:w="4848" w:type="dxa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964"/>
        <w:gridCol w:w="964"/>
        <w:gridCol w:w="1361"/>
        <w:gridCol w:w="1559"/>
      </w:tblGrid>
      <w:tr w:rsidR="00991BD6" w:rsidRPr="002B1106" w:rsidTr="00540DA3">
        <w:trPr>
          <w:trHeight w:val="567"/>
        </w:trPr>
        <w:tc>
          <w:tcPr>
            <w:tcW w:w="964" w:type="dxa"/>
            <w:shd w:val="clear" w:color="auto" w:fill="auto"/>
            <w:vAlign w:val="center"/>
          </w:tcPr>
          <w:p w:rsidR="00991BD6" w:rsidRDefault="00991BD6" w:rsidP="00991BD6">
            <w:pPr>
              <w:snapToGrid w:val="0"/>
              <w:jc w:val="center"/>
            </w:pPr>
            <w:r>
              <w:rPr>
                <w:rFonts w:hint="eastAsia"/>
              </w:rPr>
              <w:t>人口政策</w:t>
            </w:r>
          </w:p>
        </w:tc>
        <w:tc>
          <w:tcPr>
            <w:tcW w:w="964" w:type="dxa"/>
            <w:vAlign w:val="center"/>
          </w:tcPr>
          <w:p w:rsidR="00991BD6" w:rsidRDefault="00991BD6" w:rsidP="00991BD6">
            <w:pPr>
              <w:snapToGrid w:val="0"/>
              <w:jc w:val="center"/>
            </w:pPr>
            <w:r>
              <w:rPr>
                <w:rFonts w:hint="eastAsia"/>
              </w:rPr>
              <w:t>時間</w:t>
            </w:r>
          </w:p>
        </w:tc>
        <w:tc>
          <w:tcPr>
            <w:tcW w:w="1361" w:type="dxa"/>
            <w:vAlign w:val="center"/>
          </w:tcPr>
          <w:p w:rsidR="00991BD6" w:rsidRDefault="00991BD6" w:rsidP="008C43EB">
            <w:pPr>
              <w:snapToGrid w:val="0"/>
              <w:jc w:val="center"/>
            </w:pPr>
            <w:r w:rsidRPr="005D4EAF">
              <w:rPr>
                <w:rFonts w:hint="eastAsia"/>
              </w:rPr>
              <w:t>人口金字塔圖</w:t>
            </w:r>
          </w:p>
          <w:p w:rsidR="00991BD6" w:rsidRPr="005D4EAF" w:rsidRDefault="00991BD6" w:rsidP="008C43EB">
            <w:pPr>
              <w:snapToGrid w:val="0"/>
              <w:jc w:val="center"/>
            </w:pPr>
            <w:r w:rsidRPr="005D4EAF">
              <w:rPr>
                <w:rFonts w:hint="eastAsia"/>
              </w:rPr>
              <w:t>（填代號）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91BD6" w:rsidRPr="00AD44C4" w:rsidRDefault="00991BD6" w:rsidP="009F0AC9">
            <w:pPr>
              <w:snapToGrid w:val="0"/>
              <w:jc w:val="center"/>
            </w:pPr>
            <w:r>
              <w:rPr>
                <w:rFonts w:hint="eastAsia"/>
              </w:rPr>
              <w:t>人口金字塔類型</w:t>
            </w:r>
          </w:p>
        </w:tc>
      </w:tr>
      <w:tr w:rsidR="00991BD6" w:rsidRPr="002B1106" w:rsidTr="00991BD6">
        <w:trPr>
          <w:trHeight w:val="850"/>
        </w:trPr>
        <w:tc>
          <w:tcPr>
            <w:tcW w:w="964" w:type="dxa"/>
            <w:shd w:val="clear" w:color="auto" w:fill="auto"/>
            <w:vAlign w:val="center"/>
          </w:tcPr>
          <w:p w:rsidR="00991BD6" w:rsidRDefault="00991BD6" w:rsidP="00991BD6">
            <w:pPr>
              <w:snapToGrid w:val="0"/>
              <w:jc w:val="center"/>
            </w:pPr>
            <w:r>
              <w:rPr>
                <w:rFonts w:hint="eastAsia"/>
              </w:rPr>
              <w:t>晚稀少</w:t>
            </w:r>
          </w:p>
        </w:tc>
        <w:tc>
          <w:tcPr>
            <w:tcW w:w="964" w:type="dxa"/>
            <w:vAlign w:val="center"/>
          </w:tcPr>
          <w:p w:rsidR="00991BD6" w:rsidRDefault="00991BD6" w:rsidP="00991BD6">
            <w:pPr>
              <w:snapToGrid w:val="0"/>
              <w:jc w:val="center"/>
            </w:pPr>
            <w:proofErr w:type="gramStart"/>
            <w:r>
              <w:rPr>
                <w:rFonts w:hint="eastAsia"/>
              </w:rPr>
              <w:t>1970</w:t>
            </w:r>
            <w:proofErr w:type="gramEnd"/>
            <w:r>
              <w:rPr>
                <w:rFonts w:hint="eastAsia"/>
              </w:rPr>
              <w:t>年代</w:t>
            </w:r>
          </w:p>
        </w:tc>
        <w:tc>
          <w:tcPr>
            <w:tcW w:w="1361" w:type="dxa"/>
            <w:vAlign w:val="center"/>
          </w:tcPr>
          <w:p w:rsidR="00991BD6" w:rsidRPr="005D4EAF" w:rsidRDefault="00991BD6" w:rsidP="008C43EB">
            <w:pPr>
              <w:snapToGrid w:val="0"/>
              <w:jc w:val="center"/>
            </w:pPr>
            <w:r w:rsidRPr="005D4EAF">
              <w:rPr>
                <w:rFonts w:hint="eastAsia"/>
              </w:rPr>
              <w:t>甲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91BD6" w:rsidRPr="00BE1777" w:rsidRDefault="00991BD6" w:rsidP="008C43EB">
            <w:pPr>
              <w:snapToGrid w:val="0"/>
            </w:pPr>
            <w:r w:rsidRPr="00BE1777">
              <w:rPr>
                <w:rFonts w:hint="eastAsia"/>
              </w:rPr>
              <w:t>□增長型金字塔</w:t>
            </w:r>
          </w:p>
          <w:p w:rsidR="00991BD6" w:rsidRPr="00BE1777" w:rsidRDefault="00991BD6" w:rsidP="008C43EB">
            <w:pPr>
              <w:snapToGrid w:val="0"/>
            </w:pPr>
            <w:r w:rsidRPr="00BE1777">
              <w:rPr>
                <w:rFonts w:hint="eastAsia"/>
              </w:rPr>
              <w:t>□靜止型金字塔</w:t>
            </w:r>
          </w:p>
          <w:p w:rsidR="00991BD6" w:rsidRPr="00AD44C4" w:rsidRDefault="00991BD6" w:rsidP="008C43EB">
            <w:pPr>
              <w:snapToGrid w:val="0"/>
            </w:pPr>
            <w:r w:rsidRPr="00BE1777">
              <w:rPr>
                <w:rFonts w:hint="eastAsia"/>
              </w:rPr>
              <w:t>□縮減型金字塔</w:t>
            </w:r>
          </w:p>
        </w:tc>
      </w:tr>
      <w:tr w:rsidR="00991BD6" w:rsidRPr="002B1106" w:rsidTr="00EC2231">
        <w:trPr>
          <w:trHeight w:val="850"/>
        </w:trPr>
        <w:tc>
          <w:tcPr>
            <w:tcW w:w="964" w:type="dxa"/>
            <w:shd w:val="clear" w:color="auto" w:fill="auto"/>
            <w:vAlign w:val="center"/>
          </w:tcPr>
          <w:p w:rsidR="00991BD6" w:rsidRDefault="00991BD6" w:rsidP="00991BD6">
            <w:pPr>
              <w:snapToGrid w:val="0"/>
              <w:jc w:val="center"/>
            </w:pPr>
            <w:r>
              <w:rPr>
                <w:rFonts w:hint="eastAsia"/>
              </w:rPr>
              <w:t>一胎化</w:t>
            </w:r>
          </w:p>
          <w:p w:rsidR="00991BD6" w:rsidRDefault="00991BD6" w:rsidP="00991BD6">
            <w:pPr>
              <w:snapToGrid w:val="0"/>
              <w:jc w:val="center"/>
            </w:pPr>
            <w:r>
              <w:rPr>
                <w:rFonts w:hint="eastAsia"/>
              </w:rPr>
              <w:t>政策</w:t>
            </w:r>
          </w:p>
        </w:tc>
        <w:tc>
          <w:tcPr>
            <w:tcW w:w="964" w:type="dxa"/>
            <w:vAlign w:val="center"/>
          </w:tcPr>
          <w:p w:rsidR="00991BD6" w:rsidRDefault="00991BD6" w:rsidP="00991BD6">
            <w:pPr>
              <w:snapToGrid w:val="0"/>
              <w:jc w:val="center"/>
            </w:pPr>
            <w:proofErr w:type="gramStart"/>
            <w:r>
              <w:rPr>
                <w:rFonts w:hint="eastAsia"/>
              </w:rPr>
              <w:t>1980</w:t>
            </w:r>
            <w:proofErr w:type="gramEnd"/>
            <w:r>
              <w:rPr>
                <w:rFonts w:hint="eastAsia"/>
              </w:rPr>
              <w:t>年代</w:t>
            </w:r>
          </w:p>
        </w:tc>
        <w:tc>
          <w:tcPr>
            <w:tcW w:w="1361" w:type="dxa"/>
            <w:vAlign w:val="center"/>
          </w:tcPr>
          <w:p w:rsidR="00991BD6" w:rsidRPr="005D4EAF" w:rsidRDefault="00991BD6" w:rsidP="00991BD6">
            <w:pPr>
              <w:snapToGrid w:val="0"/>
              <w:jc w:val="center"/>
            </w:pPr>
            <w:r w:rsidRPr="005D4EAF">
              <w:rPr>
                <w:rFonts w:hint="eastAsia"/>
              </w:rPr>
              <w:t>丙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91BD6" w:rsidRDefault="00991BD6" w:rsidP="00991BD6">
            <w:pPr>
              <w:snapToGrid w:val="0"/>
            </w:pPr>
            <w:r>
              <w:rPr>
                <w:rFonts w:hint="eastAsia"/>
              </w:rPr>
              <w:t>□增長型金字塔</w:t>
            </w:r>
          </w:p>
          <w:p w:rsidR="00991BD6" w:rsidRDefault="00991BD6" w:rsidP="00991BD6">
            <w:pPr>
              <w:snapToGrid w:val="0"/>
            </w:pPr>
            <w:r>
              <w:rPr>
                <w:rFonts w:hint="eastAsia"/>
              </w:rPr>
              <w:t>□靜止型金字塔</w:t>
            </w:r>
          </w:p>
          <w:p w:rsidR="00991BD6" w:rsidRPr="00BE1777" w:rsidRDefault="00991BD6" w:rsidP="00991BD6">
            <w:pPr>
              <w:snapToGrid w:val="0"/>
            </w:pPr>
            <w:r>
              <w:rPr>
                <w:rFonts w:hint="eastAsia"/>
              </w:rPr>
              <w:t>□縮減型金字塔</w:t>
            </w:r>
          </w:p>
        </w:tc>
      </w:tr>
      <w:tr w:rsidR="00991BD6" w:rsidRPr="002B1106" w:rsidTr="00EC2231">
        <w:trPr>
          <w:trHeight w:val="850"/>
        </w:trPr>
        <w:tc>
          <w:tcPr>
            <w:tcW w:w="964" w:type="dxa"/>
            <w:shd w:val="clear" w:color="auto" w:fill="auto"/>
            <w:vAlign w:val="center"/>
          </w:tcPr>
          <w:p w:rsidR="00991BD6" w:rsidRDefault="00991BD6" w:rsidP="00991BD6">
            <w:pPr>
              <w:snapToGrid w:val="0"/>
              <w:jc w:val="center"/>
            </w:pPr>
            <w:r>
              <w:rPr>
                <w:rFonts w:hint="eastAsia"/>
              </w:rPr>
              <w:t>全面二孩</w:t>
            </w:r>
          </w:p>
          <w:p w:rsidR="00991BD6" w:rsidRDefault="00991BD6" w:rsidP="00991BD6">
            <w:pPr>
              <w:snapToGrid w:val="0"/>
              <w:jc w:val="center"/>
            </w:pPr>
            <w:r>
              <w:rPr>
                <w:rFonts w:hint="eastAsia"/>
              </w:rPr>
              <w:t>三孩政策</w:t>
            </w:r>
          </w:p>
        </w:tc>
        <w:tc>
          <w:tcPr>
            <w:tcW w:w="964" w:type="dxa"/>
            <w:vAlign w:val="center"/>
          </w:tcPr>
          <w:p w:rsidR="00991BD6" w:rsidRDefault="00991BD6" w:rsidP="00991BD6">
            <w:pPr>
              <w:snapToGrid w:val="0"/>
              <w:jc w:val="center"/>
            </w:pPr>
            <w:r>
              <w:t>2016</w:t>
            </w:r>
            <w:r>
              <w:rPr>
                <w:rFonts w:hint="eastAsia"/>
              </w:rPr>
              <w:t>年</w:t>
            </w:r>
          </w:p>
          <w:p w:rsidR="00991BD6" w:rsidRDefault="00991BD6" w:rsidP="00991BD6">
            <w:pPr>
              <w:snapToGrid w:val="0"/>
              <w:jc w:val="center"/>
            </w:pPr>
            <w:r>
              <w:rPr>
                <w:rFonts w:hint="eastAsia"/>
              </w:rPr>
              <w:t>以後</w:t>
            </w:r>
          </w:p>
        </w:tc>
        <w:tc>
          <w:tcPr>
            <w:tcW w:w="1361" w:type="dxa"/>
            <w:vAlign w:val="center"/>
          </w:tcPr>
          <w:p w:rsidR="00991BD6" w:rsidRPr="005D4EAF" w:rsidRDefault="00991BD6" w:rsidP="00EC2231">
            <w:pPr>
              <w:snapToGrid w:val="0"/>
              <w:jc w:val="center"/>
            </w:pPr>
            <w:r w:rsidRPr="005D4EAF">
              <w:rPr>
                <w:rFonts w:hint="eastAsia"/>
              </w:rPr>
              <w:t>乙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91BD6" w:rsidRDefault="00991BD6" w:rsidP="00991BD6">
            <w:pPr>
              <w:snapToGrid w:val="0"/>
            </w:pPr>
            <w:r>
              <w:rPr>
                <w:rFonts w:hint="eastAsia"/>
              </w:rPr>
              <w:t>□增長型金字塔</w:t>
            </w:r>
          </w:p>
          <w:p w:rsidR="00991BD6" w:rsidRDefault="00991BD6" w:rsidP="00991BD6">
            <w:pPr>
              <w:snapToGrid w:val="0"/>
            </w:pPr>
            <w:r>
              <w:rPr>
                <w:rFonts w:hint="eastAsia"/>
              </w:rPr>
              <w:t>□靜止型金字塔</w:t>
            </w:r>
          </w:p>
          <w:p w:rsidR="00991BD6" w:rsidRPr="00BE1777" w:rsidRDefault="00991BD6" w:rsidP="00991BD6">
            <w:pPr>
              <w:snapToGrid w:val="0"/>
            </w:pPr>
            <w:r>
              <w:rPr>
                <w:rFonts w:hint="eastAsia"/>
              </w:rPr>
              <w:t>□縮減型金字塔</w:t>
            </w:r>
          </w:p>
        </w:tc>
      </w:tr>
    </w:tbl>
    <w:p w:rsidR="004A2CDB" w:rsidRPr="005A4D6F" w:rsidRDefault="004A2CDB" w:rsidP="005A4D6F">
      <w:pPr>
        <w:spacing w:line="0" w:lineRule="atLeast"/>
        <w:rPr>
          <w:sz w:val="10"/>
        </w:rPr>
      </w:pPr>
    </w:p>
    <w:tbl>
      <w:tblPr>
        <w:tblW w:w="2047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38"/>
        <w:gridCol w:w="500"/>
        <w:gridCol w:w="491"/>
        <w:gridCol w:w="495"/>
      </w:tblGrid>
      <w:tr w:rsidR="00872EAD" w:rsidRPr="00AD7E97" w:rsidTr="00991BD6">
        <w:trPr>
          <w:trHeight w:hRule="exact" w:val="454"/>
        </w:trPr>
        <w:tc>
          <w:tcPr>
            <w:tcW w:w="1329" w:type="pct"/>
            <w:shd w:val="clear" w:color="auto" w:fill="E6E6E6"/>
            <w:vAlign w:val="center"/>
          </w:tcPr>
          <w:p w:rsidR="00872EAD" w:rsidRPr="00AD7E97" w:rsidRDefault="00991BD6" w:rsidP="00872EAD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18</w:t>
            </w:r>
            <w:r w:rsidR="00872EAD"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1235" w:type="pct"/>
            <w:shd w:val="clear" w:color="auto" w:fill="E6E6E6"/>
            <w:vAlign w:val="center"/>
          </w:tcPr>
          <w:p w:rsidR="00872EAD" w:rsidRPr="00AD7E97" w:rsidRDefault="00991BD6" w:rsidP="0099311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19</w:t>
            </w:r>
            <w:r w:rsidR="009F0AC9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1213" w:type="pct"/>
            <w:shd w:val="clear" w:color="auto" w:fill="auto"/>
            <w:vAlign w:val="center"/>
          </w:tcPr>
          <w:p w:rsidR="00872EAD" w:rsidRPr="00AD7E97" w:rsidRDefault="00872EAD" w:rsidP="0099311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1223" w:type="pct"/>
            <w:shd w:val="clear" w:color="auto" w:fill="FFFFFF"/>
            <w:vAlign w:val="center"/>
          </w:tcPr>
          <w:p w:rsidR="00872EAD" w:rsidRPr="00AD7E97" w:rsidRDefault="00872EAD" w:rsidP="0099311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872EAD" w:rsidRPr="00AD7E97" w:rsidTr="00991BD6">
        <w:trPr>
          <w:trHeight w:hRule="exact" w:val="454"/>
        </w:trPr>
        <w:tc>
          <w:tcPr>
            <w:tcW w:w="1329" w:type="pct"/>
            <w:vAlign w:val="center"/>
          </w:tcPr>
          <w:p w:rsidR="00872EAD" w:rsidRPr="00AD7E97" w:rsidRDefault="00991BD6" w:rsidP="0099311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1235" w:type="pct"/>
            <w:vAlign w:val="center"/>
          </w:tcPr>
          <w:p w:rsidR="00872EAD" w:rsidRPr="00AD7E97" w:rsidRDefault="00991BD6" w:rsidP="0099311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1213" w:type="pct"/>
            <w:vAlign w:val="center"/>
          </w:tcPr>
          <w:p w:rsidR="00872EAD" w:rsidRPr="00AD7E97" w:rsidRDefault="00872EAD" w:rsidP="0099311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1223" w:type="pct"/>
            <w:vAlign w:val="center"/>
          </w:tcPr>
          <w:p w:rsidR="00872EAD" w:rsidRPr="00AD7E97" w:rsidRDefault="00872EAD" w:rsidP="0099311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991BD6" w:rsidRDefault="00991BD6" w:rsidP="00991BD6">
      <w:pPr>
        <w:spacing w:line="0" w:lineRule="atLeast"/>
        <w:rPr>
          <w:sz w:val="10"/>
        </w:rPr>
      </w:pPr>
    </w:p>
    <w:p w:rsidR="00991BD6" w:rsidRPr="00BD3385" w:rsidRDefault="00991BD6" w:rsidP="00991BD6">
      <w:pPr>
        <w:spacing w:line="0" w:lineRule="atLeast"/>
        <w:rPr>
          <w:sz w:val="10"/>
        </w:rPr>
      </w:pPr>
      <w:r>
        <w:rPr>
          <w:sz w:val="10"/>
        </w:rPr>
        <w:br w:type="column"/>
      </w:r>
    </w:p>
    <w:tbl>
      <w:tblPr>
        <w:tblW w:w="5000" w:type="pct"/>
        <w:tblBorders>
          <w:right w:val="single" w:sz="2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1"/>
        <w:gridCol w:w="4444"/>
      </w:tblGrid>
      <w:tr w:rsidR="00BD3385" w:rsidRPr="00AD7E97" w:rsidTr="00991BD6">
        <w:trPr>
          <w:trHeight w:hRule="exact" w:val="454"/>
        </w:trPr>
        <w:tc>
          <w:tcPr>
            <w:tcW w:w="507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BD3385" w:rsidRPr="00AD7E97" w:rsidRDefault="00BD3385" w:rsidP="003F2211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  <w:r w:rsidR="00991BD6">
              <w:rPr>
                <w:rFonts w:hint="eastAsia"/>
                <w:b w:val="0"/>
                <w:sz w:val="20"/>
                <w:szCs w:val="20"/>
              </w:rPr>
              <w:t>0</w:t>
            </w:r>
            <w:r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4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BD3385" w:rsidRDefault="00BD3385" w:rsidP="003F2211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  <w:p w:rsidR="00BD3385" w:rsidRPr="00AD7E97" w:rsidRDefault="00BD3385" w:rsidP="003F2211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BD3385" w:rsidRPr="005A4D6F" w:rsidRDefault="00BD3385" w:rsidP="00BD3385">
      <w:pPr>
        <w:spacing w:line="0" w:lineRule="atLeast"/>
        <w:rPr>
          <w:sz w:val="6"/>
        </w:rPr>
      </w:pPr>
    </w:p>
    <w:p w:rsidR="009F0AC9" w:rsidRPr="00BD3385" w:rsidRDefault="00540DA3" w:rsidP="00991BD6">
      <w:pPr>
        <w:pStyle w:val="1"/>
        <w:ind w:left="308" w:hanging="308"/>
      </w:pPr>
      <w:r>
        <w:rPr>
          <w:rFonts w:hint="eastAsia"/>
          <w:noProof/>
        </w:rPr>
        <w:drawing>
          <wp:inline distT="0" distB="0" distL="0" distR="0" wp14:anchorId="1EDA20CC" wp14:editId="3128ED01">
            <wp:extent cx="1872000" cy="1872000"/>
            <wp:effectExtent l="0" t="0" r="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20解.ep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0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BD6" w:rsidRPr="005A4D6F" w:rsidRDefault="00991BD6" w:rsidP="00991BD6">
      <w:pPr>
        <w:spacing w:line="0" w:lineRule="atLeast"/>
        <w:rPr>
          <w:sz w:val="10"/>
        </w:rPr>
      </w:pP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1"/>
        <w:gridCol w:w="37"/>
        <w:gridCol w:w="500"/>
        <w:gridCol w:w="491"/>
        <w:gridCol w:w="495"/>
        <w:gridCol w:w="2921"/>
      </w:tblGrid>
      <w:tr w:rsidR="00991BD6" w:rsidRPr="00AD7E97" w:rsidTr="00991BD6">
        <w:trPr>
          <w:gridAfter w:val="1"/>
          <w:wAfter w:w="2953" w:type="pct"/>
          <w:trHeight w:hRule="exact" w:val="454"/>
        </w:trPr>
        <w:tc>
          <w:tcPr>
            <w:tcW w:w="544" w:type="pct"/>
            <w:gridSpan w:val="2"/>
            <w:shd w:val="clear" w:color="auto" w:fill="E6E6E6"/>
            <w:vAlign w:val="center"/>
          </w:tcPr>
          <w:p w:rsidR="00991BD6" w:rsidRPr="00AD7E97" w:rsidRDefault="00991BD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21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506" w:type="pct"/>
            <w:shd w:val="clear" w:color="auto" w:fill="E6E6E6"/>
            <w:vAlign w:val="center"/>
          </w:tcPr>
          <w:p w:rsidR="00991BD6" w:rsidRPr="00AD7E97" w:rsidRDefault="00991BD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22.</w:t>
            </w:r>
          </w:p>
        </w:tc>
        <w:tc>
          <w:tcPr>
            <w:tcW w:w="496" w:type="pct"/>
            <w:shd w:val="clear" w:color="auto" w:fill="auto"/>
            <w:vAlign w:val="center"/>
          </w:tcPr>
          <w:p w:rsidR="00991BD6" w:rsidRPr="00AD7E97" w:rsidRDefault="00991BD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shd w:val="clear" w:color="auto" w:fill="FFFFFF"/>
            <w:vAlign w:val="center"/>
          </w:tcPr>
          <w:p w:rsidR="00991BD6" w:rsidRPr="00AD7E97" w:rsidRDefault="00991BD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991BD6" w:rsidRPr="00AD7E97" w:rsidTr="00991BD6">
        <w:trPr>
          <w:gridAfter w:val="1"/>
          <w:wAfter w:w="2953" w:type="pct"/>
          <w:trHeight w:hRule="exact" w:val="454"/>
        </w:trPr>
        <w:tc>
          <w:tcPr>
            <w:tcW w:w="544" w:type="pct"/>
            <w:gridSpan w:val="2"/>
            <w:vAlign w:val="center"/>
          </w:tcPr>
          <w:p w:rsidR="00991BD6" w:rsidRPr="00AD7E97" w:rsidRDefault="00991BD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506" w:type="pct"/>
            <w:vAlign w:val="center"/>
          </w:tcPr>
          <w:p w:rsidR="00991BD6" w:rsidRPr="00AD7E97" w:rsidRDefault="00991BD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496" w:type="pct"/>
            <w:vAlign w:val="center"/>
          </w:tcPr>
          <w:p w:rsidR="00991BD6" w:rsidRPr="00AD7E97" w:rsidRDefault="00991BD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vAlign w:val="center"/>
          </w:tcPr>
          <w:p w:rsidR="00991BD6" w:rsidRPr="00AD7E97" w:rsidRDefault="00991BD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991BD6" w:rsidRPr="00AD7E97" w:rsidTr="00991BD6">
        <w:tblPrEx>
          <w:tblBorders>
            <w:right w:val="single" w:sz="2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454"/>
        </w:trPr>
        <w:tc>
          <w:tcPr>
            <w:tcW w:w="507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991BD6" w:rsidRPr="00AD7E97" w:rsidRDefault="00991BD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23</w:t>
            </w:r>
            <w:r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493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91BD6" w:rsidRDefault="00991BD6" w:rsidP="00EC2231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  <w:p w:rsidR="00991BD6" w:rsidRPr="00AD7E97" w:rsidRDefault="00991BD6" w:rsidP="00EC2231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991BD6" w:rsidRPr="005A4D6F" w:rsidRDefault="00991BD6" w:rsidP="00991BD6">
      <w:pPr>
        <w:spacing w:line="0" w:lineRule="atLeast"/>
        <w:rPr>
          <w:sz w:val="6"/>
        </w:rPr>
      </w:pPr>
    </w:p>
    <w:tbl>
      <w:tblPr>
        <w:tblW w:w="484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48"/>
      </w:tblGrid>
      <w:tr w:rsidR="00540DA3" w:rsidRPr="002B1106" w:rsidTr="0056301F">
        <w:trPr>
          <w:trHeight w:val="340"/>
        </w:trPr>
        <w:tc>
          <w:tcPr>
            <w:tcW w:w="4848" w:type="dxa"/>
            <w:shd w:val="clear" w:color="auto" w:fill="auto"/>
            <w:vAlign w:val="center"/>
          </w:tcPr>
          <w:p w:rsidR="00540DA3" w:rsidRPr="000762F4" w:rsidRDefault="00540DA3" w:rsidP="00540DA3">
            <w:pPr>
              <w:snapToGrid w:val="0"/>
              <w:jc w:val="center"/>
            </w:pPr>
            <w:r w:rsidRPr="005D4EAF">
              <w:rPr>
                <w:rFonts w:hint="eastAsia"/>
              </w:rPr>
              <w:t>主要推論理由</w:t>
            </w:r>
          </w:p>
        </w:tc>
      </w:tr>
      <w:tr w:rsidR="00540DA3" w:rsidRPr="002B1106" w:rsidTr="00540DA3">
        <w:trPr>
          <w:trHeight w:val="340"/>
        </w:trPr>
        <w:tc>
          <w:tcPr>
            <w:tcW w:w="4848" w:type="dxa"/>
            <w:shd w:val="clear" w:color="auto" w:fill="auto"/>
            <w:vAlign w:val="center"/>
          </w:tcPr>
          <w:p w:rsidR="00540DA3" w:rsidRPr="00AD44C4" w:rsidRDefault="00540DA3" w:rsidP="00540DA3">
            <w:pPr>
              <w:snapToGrid w:val="0"/>
              <w:jc w:val="center"/>
            </w:pPr>
            <w:r w:rsidRPr="005D4EAF">
              <w:rPr>
                <w:rFonts w:hint="eastAsia"/>
              </w:rPr>
              <w:t>喜馬拉雅山脈阻擋／地形阻擋</w:t>
            </w:r>
          </w:p>
        </w:tc>
      </w:tr>
    </w:tbl>
    <w:p w:rsidR="009F0AC9" w:rsidRPr="00991BD6" w:rsidRDefault="009F0AC9" w:rsidP="00271C85">
      <w:pPr>
        <w:spacing w:line="0" w:lineRule="atLeast"/>
        <w:rPr>
          <w:sz w:val="10"/>
        </w:rPr>
      </w:pPr>
    </w:p>
    <w:tbl>
      <w:tblPr>
        <w:tblW w:w="5000" w:type="pct"/>
        <w:tblBorders>
          <w:right w:val="single" w:sz="2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1"/>
        <w:gridCol w:w="4444"/>
      </w:tblGrid>
      <w:tr w:rsidR="00CB6146" w:rsidRPr="00AD7E97" w:rsidTr="00EC2231">
        <w:trPr>
          <w:trHeight w:hRule="exact" w:val="454"/>
        </w:trPr>
        <w:tc>
          <w:tcPr>
            <w:tcW w:w="507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CB6146" w:rsidRPr="00AD7E97" w:rsidRDefault="00CB6146" w:rsidP="00EC2231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24</w:t>
            </w:r>
            <w:r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4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B6146" w:rsidRDefault="00CB6146" w:rsidP="00EC2231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  <w:p w:rsidR="00CB6146" w:rsidRPr="00AD7E97" w:rsidRDefault="00CB6146" w:rsidP="00EC2231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CB6146" w:rsidRPr="005A4D6F" w:rsidRDefault="00CB6146" w:rsidP="00CB6146">
      <w:pPr>
        <w:spacing w:line="0" w:lineRule="atLeast"/>
        <w:rPr>
          <w:sz w:val="6"/>
        </w:rPr>
      </w:pPr>
    </w:p>
    <w:tbl>
      <w:tblPr>
        <w:tblW w:w="484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48"/>
      </w:tblGrid>
      <w:tr w:rsidR="00CB6146" w:rsidRPr="002B1106" w:rsidTr="00EC2231">
        <w:trPr>
          <w:trHeight w:val="340"/>
        </w:trPr>
        <w:tc>
          <w:tcPr>
            <w:tcW w:w="4848" w:type="dxa"/>
            <w:shd w:val="clear" w:color="auto" w:fill="auto"/>
            <w:vAlign w:val="center"/>
          </w:tcPr>
          <w:p w:rsidR="00CB6146" w:rsidRPr="000762F4" w:rsidRDefault="00CB6146" w:rsidP="00EC2231">
            <w:pPr>
              <w:snapToGrid w:val="0"/>
              <w:jc w:val="center"/>
            </w:pPr>
            <w:r>
              <w:rPr>
                <w:rFonts w:hint="eastAsia"/>
              </w:rPr>
              <w:t>變化</w:t>
            </w:r>
          </w:p>
        </w:tc>
      </w:tr>
      <w:tr w:rsidR="00CB6146" w:rsidRPr="002B1106" w:rsidTr="00EC2231">
        <w:trPr>
          <w:trHeight w:val="340"/>
        </w:trPr>
        <w:tc>
          <w:tcPr>
            <w:tcW w:w="4848" w:type="dxa"/>
            <w:shd w:val="clear" w:color="auto" w:fill="auto"/>
            <w:vAlign w:val="center"/>
          </w:tcPr>
          <w:p w:rsidR="00CB6146" w:rsidRPr="00AD44C4" w:rsidRDefault="00CB6146" w:rsidP="00EC2231">
            <w:pPr>
              <w:snapToGrid w:val="0"/>
              <w:jc w:val="center"/>
            </w:pPr>
            <w:r w:rsidRPr="001E0AB0">
              <w:rPr>
                <w:rFonts w:hint="eastAsia"/>
              </w:rPr>
              <w:t>魚</w:t>
            </w:r>
            <w:proofErr w:type="gramStart"/>
            <w:r w:rsidRPr="001E0AB0">
              <w:rPr>
                <w:rFonts w:hint="eastAsia"/>
              </w:rPr>
              <w:t>塭</w:t>
            </w:r>
            <w:proofErr w:type="gramEnd"/>
            <w:r w:rsidRPr="001E0AB0">
              <w:rPr>
                <w:rFonts w:hint="eastAsia"/>
              </w:rPr>
              <w:t>減少，建地增加</w:t>
            </w:r>
          </w:p>
        </w:tc>
      </w:tr>
    </w:tbl>
    <w:p w:rsidR="009F0AC9" w:rsidRPr="00872EAD" w:rsidRDefault="009F0AC9" w:rsidP="00271C85">
      <w:pPr>
        <w:spacing w:line="0" w:lineRule="atLeast"/>
        <w:rPr>
          <w:sz w:val="10"/>
        </w:rPr>
      </w:pPr>
    </w:p>
    <w:tbl>
      <w:tblPr>
        <w:tblW w:w="5000" w:type="pct"/>
        <w:tblBorders>
          <w:right w:val="single" w:sz="2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1"/>
        <w:gridCol w:w="4444"/>
      </w:tblGrid>
      <w:tr w:rsidR="00271C85" w:rsidRPr="00AD7E97" w:rsidTr="00886787">
        <w:trPr>
          <w:trHeight w:hRule="exact" w:val="454"/>
        </w:trPr>
        <w:tc>
          <w:tcPr>
            <w:tcW w:w="507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271C85" w:rsidRPr="00AD7E97" w:rsidRDefault="00271C85" w:rsidP="0088678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2</w:t>
            </w:r>
            <w:r w:rsidR="00886787">
              <w:rPr>
                <w:rFonts w:hint="eastAsia"/>
                <w:b w:val="0"/>
                <w:sz w:val="20"/>
                <w:szCs w:val="20"/>
              </w:rPr>
              <w:t>5</w:t>
            </w:r>
            <w:r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4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71C85" w:rsidRDefault="00021BD4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  <w:r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1" locked="1" layoutInCell="1" allowOverlap="1" wp14:anchorId="44B1BC4F" wp14:editId="719201B5">
                      <wp:simplePos x="0" y="0"/>
                      <wp:positionH relativeFrom="column">
                        <wp:posOffset>-362585</wp:posOffset>
                      </wp:positionH>
                      <wp:positionV relativeFrom="paragraph">
                        <wp:posOffset>723265</wp:posOffset>
                      </wp:positionV>
                      <wp:extent cx="283845" cy="215900"/>
                      <wp:effectExtent l="0" t="0" r="0" b="0"/>
                      <wp:wrapNone/>
                      <wp:docPr id="14" name="文字方塊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021BD4" w:rsidRPr="002830A1" w:rsidRDefault="00021BD4" w:rsidP="00021BD4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  <w:p w:rsidR="00021BD4" w:rsidRDefault="00021BD4" w:rsidP="00021BD4"/>
                                <w:p w:rsidR="00021BD4" w:rsidRPr="002830A1" w:rsidRDefault="00021BD4" w:rsidP="00021BD4">
                                  <w:pPr>
                                    <w:snapToGrid w:val="0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文字方塊 14" o:spid="_x0000_s1031" type="#_x0000_t202" style="position:absolute;margin-left:-28.55pt;margin-top:56.95pt;width:22.35pt;height:17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" filled="f" stroked="f" strokeweight=".5pt">
                      <v:textbox>
                        <w:txbxContent>
                          <w:p w:rsidR="00021BD4" w:rsidRPr="002830A1" w:rsidRDefault="00021BD4" w:rsidP="00021BD4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  <w:p w:rsidR="00021BD4" w:rsidRDefault="00021BD4" w:rsidP="00021BD4"/>
                          <w:p w:rsidR="00021BD4" w:rsidRPr="002830A1" w:rsidRDefault="00021BD4" w:rsidP="00021BD4">
                            <w:pPr>
                              <w:snapToGrid w:val="0"/>
                            </w:pPr>
                            <w:r w:rsidRPr="002830A1"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71C85" w:rsidRPr="00AD7E97" w:rsidRDefault="00271C85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271C85" w:rsidRPr="005A4D6F" w:rsidRDefault="00271C85" w:rsidP="00271C85">
      <w:pPr>
        <w:spacing w:line="0" w:lineRule="atLeast"/>
        <w:rPr>
          <w:sz w:val="6"/>
        </w:rPr>
      </w:pPr>
    </w:p>
    <w:tbl>
      <w:tblPr>
        <w:tblW w:w="4848" w:type="dxa"/>
        <w:tblInd w:w="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580"/>
        <w:gridCol w:w="2268"/>
      </w:tblGrid>
      <w:tr w:rsidR="00521A68" w:rsidRPr="002B1106" w:rsidTr="00AE5856">
        <w:trPr>
          <w:trHeight w:val="340"/>
        </w:trPr>
        <w:tc>
          <w:tcPr>
            <w:tcW w:w="2580" w:type="dxa"/>
            <w:shd w:val="clear" w:color="auto" w:fill="auto"/>
            <w:vAlign w:val="center"/>
          </w:tcPr>
          <w:p w:rsidR="00521A68" w:rsidRPr="00AD44C4" w:rsidRDefault="00A83661" w:rsidP="00521A68">
            <w:pPr>
              <w:snapToGrid w:val="0"/>
              <w:jc w:val="center"/>
            </w:pPr>
            <w:r w:rsidRPr="001B44F0">
              <w:rPr>
                <w:rFonts w:hint="eastAsia"/>
              </w:rPr>
              <w:t>推論現象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521A68" w:rsidRPr="00AD44C4" w:rsidRDefault="00A83661" w:rsidP="003B40B6">
            <w:pPr>
              <w:snapToGrid w:val="0"/>
              <w:ind w:leftChars="-50" w:left="-103" w:rightChars="-50" w:right="-103"/>
              <w:jc w:val="center"/>
            </w:pPr>
            <w:r w:rsidRPr="001B44F0">
              <w:rPr>
                <w:rFonts w:hint="eastAsia"/>
              </w:rPr>
              <w:t>說明土地利用變遷的現象</w:t>
            </w:r>
          </w:p>
        </w:tc>
      </w:tr>
      <w:tr w:rsidR="009F0AC9" w:rsidRPr="002B1106" w:rsidTr="003B40B6">
        <w:trPr>
          <w:trHeight w:val="567"/>
        </w:trPr>
        <w:tc>
          <w:tcPr>
            <w:tcW w:w="2580" w:type="dxa"/>
            <w:shd w:val="clear" w:color="auto" w:fill="auto"/>
            <w:vAlign w:val="center"/>
          </w:tcPr>
          <w:p w:rsidR="00A83661" w:rsidRPr="001B44F0" w:rsidRDefault="00A83661" w:rsidP="00A83661">
            <w:pPr>
              <w:snapToGrid w:val="0"/>
            </w:pPr>
            <w:r w:rsidRPr="001B44F0">
              <w:rPr>
                <w:rFonts w:hint="eastAsia"/>
              </w:rPr>
              <w:t>□都市更新</w:t>
            </w:r>
            <w:r>
              <w:rPr>
                <w:rFonts w:hint="eastAsia"/>
              </w:rPr>
              <w:t xml:space="preserve">　</w:t>
            </w:r>
            <w:r w:rsidRPr="001B44F0">
              <w:rPr>
                <w:rFonts w:hint="eastAsia"/>
              </w:rPr>
              <w:t>□首要型都市</w:t>
            </w:r>
          </w:p>
          <w:p w:rsidR="009F0AC9" w:rsidRPr="002B1106" w:rsidRDefault="00A83661" w:rsidP="00A83661">
            <w:pPr>
              <w:snapToGrid w:val="0"/>
              <w:rPr>
                <w:sz w:val="20"/>
                <w:szCs w:val="20"/>
              </w:rPr>
            </w:pPr>
            <w:r w:rsidRPr="001B44F0">
              <w:rPr>
                <w:rFonts w:hint="eastAsia"/>
              </w:rPr>
              <w:t>□都市擴張</w:t>
            </w:r>
            <w:r>
              <w:rPr>
                <w:rFonts w:hint="eastAsia"/>
              </w:rPr>
              <w:t xml:space="preserve">　</w:t>
            </w:r>
            <w:r w:rsidRPr="001B44F0">
              <w:rPr>
                <w:rFonts w:hint="eastAsia"/>
              </w:rPr>
              <w:t>□多核心模式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A83661" w:rsidRPr="00AD44C4" w:rsidRDefault="00A83661" w:rsidP="00672A8F">
            <w:pPr>
              <w:snapToGrid w:val="0"/>
            </w:pPr>
            <w:r w:rsidRPr="00A83661">
              <w:rPr>
                <w:rFonts w:hint="eastAsia"/>
              </w:rPr>
              <w:t>戶數明顯增加，可作為建地增加的佐證</w:t>
            </w:r>
          </w:p>
        </w:tc>
      </w:tr>
    </w:tbl>
    <w:p w:rsidR="009F0AC9" w:rsidRDefault="009F0AC9" w:rsidP="007C41A1">
      <w:pPr>
        <w:pStyle w:val="a7"/>
        <w:rPr>
          <w:rFonts w:eastAsia="華康中明體"/>
          <w:b w:val="0"/>
          <w:sz w:val="24"/>
          <w:szCs w:val="24"/>
        </w:rPr>
      </w:pPr>
    </w:p>
    <w:p w:rsidR="0015420E" w:rsidRPr="007C41A1" w:rsidRDefault="0015420E" w:rsidP="007C41A1">
      <w:pPr>
        <w:pStyle w:val="a7"/>
        <w:rPr>
          <w:rFonts w:eastAsia="華康中明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="007C41A1">
        <w:rPr>
          <w:rFonts w:eastAsia="華康中明體"/>
          <w:b w:val="0"/>
          <w:sz w:val="24"/>
          <w:szCs w:val="24"/>
        </w:rPr>
        <w:t xml:space="preserve"> </w:t>
      </w:r>
      <w:r w:rsidRPr="00D956B8">
        <w:rPr>
          <w:rFonts w:eastAsia="華康中明體"/>
          <w:sz w:val="24"/>
          <w:szCs w:val="24"/>
        </w:rPr>
        <w:t>解析</w:t>
      </w:r>
    </w:p>
    <w:p w:rsidR="00845CFD" w:rsidRPr="00021655" w:rsidRDefault="00845CFD" w:rsidP="00845CFD">
      <w:pPr>
        <w:pStyle w:val="1"/>
        <w:ind w:left="308" w:hanging="308"/>
      </w:pPr>
      <w:r w:rsidRPr="00021655">
        <w:rPr>
          <w:rFonts w:hint="eastAsia"/>
        </w:rPr>
        <w:t>1.</w:t>
      </w:r>
      <w:r>
        <w:rPr>
          <w:rFonts w:hint="eastAsia"/>
        </w:rPr>
        <w:tab/>
      </w:r>
      <w:r w:rsidRPr="00021655">
        <w:t>落日位於海上，因此正上方為北方。由於堤防阻擋將出現突堤效應，迎著沿岸流方向的海岸（乙地）會形成泥沙淤積，而背沿岸流的海岸（甲地）則形成泥沙侵蝕減少的現象，因此可判斷沿岸流方向為由南向北流動，故選</w:t>
      </w:r>
      <w:r w:rsidRPr="00021655">
        <w:t>(C)</w:t>
      </w:r>
      <w:r w:rsidRPr="00021655">
        <w:t>。</w:t>
      </w:r>
      <w:r w:rsidRPr="00021655">
        <w:t>(D)</w:t>
      </w:r>
      <w:r w:rsidRPr="00021655">
        <w:t>礫石分布和河川侵蝕作用的顆粒有關，與沿岸流及堤防關係較小。</w:t>
      </w:r>
    </w:p>
    <w:p w:rsidR="00845CFD" w:rsidRPr="00021655" w:rsidRDefault="00845CFD" w:rsidP="00845CFD">
      <w:pPr>
        <w:pStyle w:val="1"/>
        <w:ind w:left="308" w:hanging="308"/>
      </w:pPr>
      <w:r w:rsidRPr="00021655">
        <w:rPr>
          <w:rFonts w:hint="eastAsia"/>
        </w:rPr>
        <w:t>2.</w:t>
      </w:r>
      <w:r>
        <w:rPr>
          <w:rFonts w:hint="eastAsia"/>
        </w:rPr>
        <w:tab/>
      </w:r>
      <w:r w:rsidRPr="00021655">
        <w:t>(C)</w:t>
      </w:r>
      <w:r w:rsidRPr="00021655">
        <w:t>在人間四月裡百花凋零已盡，高山古寺中的桃花才剛剛盛開，這主要是山地海拔高導致氣候的垂直變化。</w:t>
      </w:r>
      <w:r w:rsidRPr="00021655">
        <w:t>(A)</w:t>
      </w:r>
      <w:r w:rsidRPr="00021655">
        <w:t>這段詩句</w:t>
      </w:r>
      <w:proofErr w:type="gramStart"/>
      <w:r w:rsidRPr="00021655">
        <w:t>代表坡向和</w:t>
      </w:r>
      <w:proofErr w:type="gramEnd"/>
      <w:r w:rsidRPr="00021655">
        <w:t>氣溫的關係，與</w:t>
      </w:r>
      <w:r w:rsidRPr="00021655">
        <w:lastRenderedPageBreak/>
        <w:t>高度無關。中國位於北半球，山地的南坡為向陽坡較為溫暖，生長較茂盛；</w:t>
      </w:r>
      <w:proofErr w:type="gramStart"/>
      <w:r w:rsidRPr="00021655">
        <w:t>北坡為背陽坡較為</w:t>
      </w:r>
      <w:proofErr w:type="gramEnd"/>
      <w:r w:rsidRPr="00021655">
        <w:t>寒冷，因此較稀疏</w:t>
      </w:r>
      <w:r w:rsidRPr="00021655">
        <w:rPr>
          <w:rFonts w:hint="eastAsia"/>
        </w:rPr>
        <w:t>；</w:t>
      </w:r>
      <w:r w:rsidRPr="00021655">
        <w:t>(B)</w:t>
      </w:r>
      <w:r w:rsidRPr="00021655">
        <w:t>玉門關外的</w:t>
      </w:r>
      <w:proofErr w:type="gramStart"/>
      <w:r w:rsidRPr="00021655">
        <w:t>楊柳不青是</w:t>
      </w:r>
      <w:proofErr w:type="gramEnd"/>
      <w:r w:rsidRPr="00021655">
        <w:t>春風不到造成的，這裡的春風當指夏天由海上吹來的東南季風，季風是因中國位於亞洲大陸、太平洋</w:t>
      </w:r>
      <w:proofErr w:type="gramStart"/>
      <w:r w:rsidRPr="00021655">
        <w:t>之間，</w:t>
      </w:r>
      <w:proofErr w:type="gramEnd"/>
      <w:r w:rsidRPr="00021655">
        <w:t>受海陸比熱差異影響所造成的結果</w:t>
      </w:r>
      <w:r w:rsidRPr="00021655">
        <w:rPr>
          <w:rFonts w:hint="eastAsia"/>
        </w:rPr>
        <w:t>；</w:t>
      </w:r>
      <w:r w:rsidRPr="00021655">
        <w:t>(D)</w:t>
      </w:r>
      <w:r w:rsidRPr="00021655">
        <w:t>這段文字是指在北方八月就開始下雪，表示緯度較高所致。</w:t>
      </w:r>
    </w:p>
    <w:p w:rsidR="00845CFD" w:rsidRDefault="00845CFD" w:rsidP="00845CFD">
      <w:pPr>
        <w:pStyle w:val="1"/>
        <w:ind w:left="308" w:hanging="308"/>
      </w:pPr>
      <w:r w:rsidRPr="00021655">
        <w:t>3.</w:t>
      </w:r>
      <w:r>
        <w:rPr>
          <w:rFonts w:hint="eastAsia"/>
        </w:rPr>
        <w:tab/>
      </w:r>
      <w:r w:rsidRPr="00021655">
        <w:rPr>
          <w:rFonts w:hint="eastAsia"/>
        </w:rPr>
        <w:t>東亞文化圈的中日</w:t>
      </w:r>
      <w:proofErr w:type="gramStart"/>
      <w:r w:rsidRPr="00021655">
        <w:rPr>
          <w:rFonts w:hint="eastAsia"/>
        </w:rPr>
        <w:t>越韓等稻</w:t>
      </w:r>
      <w:proofErr w:type="gramEnd"/>
      <w:r w:rsidRPr="00021655">
        <w:rPr>
          <w:rFonts w:hint="eastAsia"/>
        </w:rPr>
        <w:t>作國家大多地狹人稠，故人均穀物生產量低；且農業特色「集約」，單位面積產量高，故選</w:t>
      </w:r>
      <w:r w:rsidRPr="00021655">
        <w:rPr>
          <w:rFonts w:hint="eastAsia"/>
        </w:rPr>
        <w:t>(C)</w:t>
      </w:r>
      <w:proofErr w:type="gramStart"/>
      <w:r w:rsidRPr="00021655">
        <w:rPr>
          <w:rFonts w:hint="eastAsia"/>
        </w:rPr>
        <w:t>丙</w:t>
      </w:r>
      <w:proofErr w:type="gramEnd"/>
      <w:r w:rsidRPr="00021655">
        <w:rPr>
          <w:rFonts w:hint="eastAsia"/>
        </w:rPr>
        <w:t>。</w:t>
      </w:r>
      <w:r w:rsidRPr="00021655">
        <w:rPr>
          <w:rFonts w:hint="eastAsia"/>
        </w:rPr>
        <w:t>(A)</w:t>
      </w:r>
      <w:r w:rsidRPr="00021655">
        <w:rPr>
          <w:rFonts w:hint="eastAsia"/>
        </w:rPr>
        <w:t>甲：平均每</w:t>
      </w:r>
      <w:proofErr w:type="gramStart"/>
      <w:r w:rsidRPr="00021655">
        <w:rPr>
          <w:rFonts w:hint="eastAsia"/>
        </w:rPr>
        <w:t>個</w:t>
      </w:r>
      <w:proofErr w:type="gramEnd"/>
      <w:r w:rsidRPr="00021655">
        <w:rPr>
          <w:rFonts w:hint="eastAsia"/>
        </w:rPr>
        <w:t>農民穀物生產量高，最可能位於新大陸（北美洲與大洋洲）；</w:t>
      </w:r>
      <w:r w:rsidRPr="00021655">
        <w:rPr>
          <w:rFonts w:hint="eastAsia"/>
        </w:rPr>
        <w:t>(B)</w:t>
      </w:r>
      <w:r w:rsidRPr="00021655">
        <w:rPr>
          <w:rFonts w:hint="eastAsia"/>
        </w:rPr>
        <w:t>乙：單位農民穀物生產量及單位土地穀物</w:t>
      </w:r>
      <w:proofErr w:type="gramStart"/>
      <w:r w:rsidRPr="00021655">
        <w:rPr>
          <w:rFonts w:hint="eastAsia"/>
        </w:rPr>
        <w:t>生產量均高</w:t>
      </w:r>
      <w:proofErr w:type="gramEnd"/>
      <w:r w:rsidRPr="00021655">
        <w:rPr>
          <w:rFonts w:hint="eastAsia"/>
        </w:rPr>
        <w:t>，應該是歐洲的農業經營型態；</w:t>
      </w:r>
      <w:r w:rsidRPr="00021655">
        <w:rPr>
          <w:rFonts w:hint="eastAsia"/>
        </w:rPr>
        <w:t>(D)</w:t>
      </w:r>
      <w:r w:rsidRPr="00021655">
        <w:rPr>
          <w:rFonts w:hint="eastAsia"/>
        </w:rPr>
        <w:t>丁：平均每</w:t>
      </w:r>
      <w:proofErr w:type="gramStart"/>
      <w:r w:rsidRPr="00021655">
        <w:rPr>
          <w:rFonts w:hint="eastAsia"/>
        </w:rPr>
        <w:t>個</w:t>
      </w:r>
      <w:proofErr w:type="gramEnd"/>
      <w:r w:rsidRPr="00021655">
        <w:rPr>
          <w:rFonts w:hint="eastAsia"/>
        </w:rPr>
        <w:t>農民穀物生產量及平均每公頃土地穀物</w:t>
      </w:r>
      <w:proofErr w:type="gramStart"/>
      <w:r w:rsidRPr="00021655">
        <w:rPr>
          <w:rFonts w:hint="eastAsia"/>
        </w:rPr>
        <w:t>生產量均低</w:t>
      </w:r>
      <w:proofErr w:type="gramEnd"/>
      <w:r w:rsidRPr="00021655">
        <w:rPr>
          <w:rFonts w:hint="eastAsia"/>
        </w:rPr>
        <w:t>，最可能是非洲的農業經營型態。</w:t>
      </w:r>
    </w:p>
    <w:p w:rsidR="00845CFD" w:rsidRDefault="00845CFD" w:rsidP="00845CFD">
      <w:pPr>
        <w:pStyle w:val="1"/>
        <w:ind w:left="308" w:hanging="308"/>
      </w:pPr>
      <w:r>
        <w:rPr>
          <w:rFonts w:hint="eastAsia"/>
        </w:rPr>
        <w:t>4</w:t>
      </w:r>
      <w:r w:rsidRPr="00AB6B1B">
        <w:rPr>
          <w:rFonts w:hint="eastAsia"/>
        </w:rPr>
        <w:t>.</w:t>
      </w:r>
      <w:r w:rsidRPr="00AB6B1B">
        <w:rPr>
          <w:rFonts w:hint="eastAsia"/>
        </w:rPr>
        <w:tab/>
      </w:r>
      <w:r w:rsidRPr="0086384C">
        <w:rPr>
          <w:rFonts w:hint="eastAsia"/>
        </w:rPr>
        <w:t>東加位於印澳板塊及太平洋板塊交界處，也是環太平洋火山地震帶的一部分。</w:t>
      </w:r>
    </w:p>
    <w:p w:rsidR="00845CFD" w:rsidRDefault="00845CFD" w:rsidP="00845CFD">
      <w:pPr>
        <w:pStyle w:val="1"/>
        <w:ind w:left="308" w:hanging="308"/>
      </w:pPr>
      <w:r>
        <w:rPr>
          <w:rFonts w:hint="eastAsia"/>
        </w:rPr>
        <w:t>5.</w:t>
      </w:r>
      <w:r>
        <w:tab/>
      </w:r>
      <w:r>
        <w:rPr>
          <w:rFonts w:hint="eastAsia"/>
        </w:rPr>
        <w:t>(A)</w:t>
      </w:r>
      <w:r w:rsidRPr="0086384C">
        <w:rPr>
          <w:rFonts w:hint="eastAsia"/>
        </w:rPr>
        <w:t>甲地為東</w:t>
      </w:r>
      <w:r w:rsidRPr="0086384C">
        <w:t>11</w:t>
      </w:r>
      <w:r w:rsidRPr="0086384C">
        <w:rPr>
          <w:rFonts w:hint="eastAsia"/>
        </w:rPr>
        <w:t>區</w:t>
      </w:r>
      <w:proofErr w:type="gramStart"/>
      <w:r w:rsidRPr="0086384C">
        <w:rPr>
          <w:rFonts w:hint="eastAsia"/>
        </w:rPr>
        <w:t>（</w:t>
      </w:r>
      <w:proofErr w:type="gramEnd"/>
      <w:r w:rsidRPr="0086384C">
        <w:rPr>
          <w:rFonts w:hint="eastAsia"/>
        </w:rPr>
        <w:t>當地時間</w:t>
      </w:r>
      <w:r w:rsidRPr="0086384C">
        <w:t>1</w:t>
      </w:r>
      <w:r w:rsidRPr="0086384C">
        <w:rPr>
          <w:rFonts w:hint="eastAsia"/>
        </w:rPr>
        <w:t>／</w:t>
      </w:r>
      <w:r w:rsidRPr="0086384C">
        <w:t>15</w:t>
      </w:r>
      <w:r w:rsidRPr="0086384C">
        <w:rPr>
          <w:rFonts w:hint="eastAsia"/>
        </w:rPr>
        <w:t>的</w:t>
      </w:r>
      <w:r w:rsidRPr="0086384C">
        <w:t>15</w:t>
      </w:r>
      <w:r w:rsidRPr="0086384C">
        <w:rPr>
          <w:rFonts w:hint="eastAsia"/>
        </w:rPr>
        <w:t>：</w:t>
      </w:r>
      <w:r w:rsidRPr="0086384C">
        <w:t>20</w:t>
      </w:r>
      <w:proofErr w:type="gramStart"/>
      <w:r w:rsidRPr="0086384C">
        <w:rPr>
          <w:rFonts w:hint="eastAsia"/>
        </w:rPr>
        <w:t>）</w:t>
      </w:r>
      <w:proofErr w:type="gramEnd"/>
      <w:r w:rsidRPr="0086384C">
        <w:rPr>
          <w:rFonts w:hint="eastAsia"/>
        </w:rPr>
        <w:t>，海嘯</w:t>
      </w:r>
      <w:r w:rsidRPr="0086384C">
        <w:t>10.5</w:t>
      </w:r>
      <w:r w:rsidRPr="0086384C">
        <w:rPr>
          <w:rFonts w:hint="eastAsia"/>
        </w:rPr>
        <w:t>小時後抵達，測得海嘯時間為</w:t>
      </w:r>
      <w:r w:rsidRPr="0086384C">
        <w:t>1</w:t>
      </w:r>
      <w:r w:rsidRPr="0086384C">
        <w:rPr>
          <w:rFonts w:hint="eastAsia"/>
        </w:rPr>
        <w:t>／</w:t>
      </w:r>
      <w:r w:rsidRPr="0086384C">
        <w:t>16</w:t>
      </w:r>
      <w:r w:rsidRPr="0086384C">
        <w:rPr>
          <w:rFonts w:hint="eastAsia"/>
        </w:rPr>
        <w:t>的</w:t>
      </w:r>
      <w:r w:rsidRPr="0086384C">
        <w:t>1</w:t>
      </w:r>
      <w:r w:rsidRPr="0086384C">
        <w:rPr>
          <w:rFonts w:hint="eastAsia"/>
        </w:rPr>
        <w:t>：</w:t>
      </w:r>
      <w:r w:rsidRPr="0086384C">
        <w:t>50</w:t>
      </w:r>
      <w:r>
        <w:rPr>
          <w:rFonts w:hint="eastAsia"/>
        </w:rPr>
        <w:t>。</w:t>
      </w:r>
      <w:r>
        <w:rPr>
          <w:rFonts w:hint="eastAsia"/>
        </w:rPr>
        <w:t>(B)</w:t>
      </w:r>
      <w:r w:rsidRPr="0086384C">
        <w:rPr>
          <w:rFonts w:hint="eastAsia"/>
        </w:rPr>
        <w:t>乙地為東</w:t>
      </w:r>
      <w:r w:rsidRPr="0086384C">
        <w:t>12</w:t>
      </w:r>
      <w:r w:rsidRPr="0086384C">
        <w:rPr>
          <w:rFonts w:hint="eastAsia"/>
        </w:rPr>
        <w:t>區</w:t>
      </w:r>
      <w:proofErr w:type="gramStart"/>
      <w:r w:rsidRPr="0086384C">
        <w:rPr>
          <w:rFonts w:hint="eastAsia"/>
        </w:rPr>
        <w:t>（</w:t>
      </w:r>
      <w:proofErr w:type="gramEnd"/>
      <w:r w:rsidRPr="0086384C">
        <w:rPr>
          <w:rFonts w:hint="eastAsia"/>
        </w:rPr>
        <w:t>當地時間</w:t>
      </w:r>
      <w:r w:rsidRPr="0086384C">
        <w:t>1</w:t>
      </w:r>
      <w:r w:rsidRPr="0086384C">
        <w:rPr>
          <w:rFonts w:hint="eastAsia"/>
        </w:rPr>
        <w:t>／</w:t>
      </w:r>
      <w:r w:rsidRPr="0086384C">
        <w:t>15</w:t>
      </w:r>
      <w:r w:rsidRPr="0086384C">
        <w:rPr>
          <w:rFonts w:hint="eastAsia"/>
        </w:rPr>
        <w:t>的</w:t>
      </w:r>
      <w:r w:rsidRPr="0086384C">
        <w:t>16</w:t>
      </w:r>
      <w:r w:rsidRPr="0086384C">
        <w:rPr>
          <w:rFonts w:hint="eastAsia"/>
        </w:rPr>
        <w:t>：</w:t>
      </w:r>
      <w:r w:rsidRPr="0086384C">
        <w:t>20</w:t>
      </w:r>
      <w:proofErr w:type="gramStart"/>
      <w:r w:rsidRPr="0086384C">
        <w:rPr>
          <w:rFonts w:hint="eastAsia"/>
        </w:rPr>
        <w:t>）</w:t>
      </w:r>
      <w:proofErr w:type="gramEnd"/>
      <w:r w:rsidRPr="0086384C">
        <w:rPr>
          <w:rFonts w:hint="eastAsia"/>
        </w:rPr>
        <w:t>，海嘯</w:t>
      </w:r>
      <w:r w:rsidRPr="0086384C">
        <w:t>4</w:t>
      </w:r>
      <w:r w:rsidRPr="0086384C">
        <w:rPr>
          <w:rFonts w:hint="eastAsia"/>
        </w:rPr>
        <w:t>小時後抵達，測得海嘯時間為</w:t>
      </w:r>
      <w:r w:rsidRPr="0086384C">
        <w:t>1</w:t>
      </w:r>
      <w:r w:rsidRPr="0086384C">
        <w:rPr>
          <w:rFonts w:hint="eastAsia"/>
        </w:rPr>
        <w:t>／</w:t>
      </w:r>
      <w:r w:rsidRPr="0086384C">
        <w:t>15</w:t>
      </w:r>
      <w:r w:rsidRPr="0086384C">
        <w:rPr>
          <w:rFonts w:hint="eastAsia"/>
        </w:rPr>
        <w:t>的</w:t>
      </w:r>
      <w:r w:rsidRPr="0086384C">
        <w:t>20</w:t>
      </w:r>
      <w:r w:rsidRPr="0086384C">
        <w:rPr>
          <w:rFonts w:hint="eastAsia"/>
        </w:rPr>
        <w:t>：</w:t>
      </w:r>
      <w:r w:rsidRPr="0086384C">
        <w:t>20</w:t>
      </w:r>
      <w:r>
        <w:rPr>
          <w:rFonts w:hint="eastAsia"/>
        </w:rPr>
        <w:t>；</w:t>
      </w:r>
      <w:r>
        <w:rPr>
          <w:rFonts w:hint="eastAsia"/>
        </w:rPr>
        <w:t>(C)</w:t>
      </w:r>
      <w:proofErr w:type="gramStart"/>
      <w:r w:rsidRPr="0086384C">
        <w:rPr>
          <w:rFonts w:hint="eastAsia"/>
        </w:rPr>
        <w:t>丙地為</w:t>
      </w:r>
      <w:proofErr w:type="gramEnd"/>
      <w:r w:rsidRPr="0086384C">
        <w:rPr>
          <w:rFonts w:hint="eastAsia"/>
        </w:rPr>
        <w:t>西</w:t>
      </w:r>
      <w:r w:rsidRPr="0086384C">
        <w:t>3</w:t>
      </w:r>
      <w:r w:rsidRPr="0086384C">
        <w:rPr>
          <w:rFonts w:hint="eastAsia"/>
        </w:rPr>
        <w:t>區</w:t>
      </w:r>
      <w:proofErr w:type="gramStart"/>
      <w:r w:rsidRPr="0086384C">
        <w:rPr>
          <w:rFonts w:hint="eastAsia"/>
        </w:rPr>
        <w:t>（</w:t>
      </w:r>
      <w:proofErr w:type="gramEnd"/>
      <w:r w:rsidRPr="0086384C">
        <w:rPr>
          <w:rFonts w:hint="eastAsia"/>
        </w:rPr>
        <w:t>當地時間</w:t>
      </w:r>
      <w:r w:rsidRPr="0086384C">
        <w:t>1</w:t>
      </w:r>
      <w:r w:rsidRPr="0086384C">
        <w:rPr>
          <w:rFonts w:hint="eastAsia"/>
        </w:rPr>
        <w:t>／</w:t>
      </w:r>
      <w:r w:rsidRPr="0086384C">
        <w:t>15</w:t>
      </w:r>
      <w:r w:rsidRPr="0086384C">
        <w:rPr>
          <w:rFonts w:hint="eastAsia"/>
        </w:rPr>
        <w:t>的</w:t>
      </w:r>
      <w:r w:rsidRPr="0086384C">
        <w:t>01</w:t>
      </w:r>
      <w:r w:rsidRPr="0086384C">
        <w:rPr>
          <w:rFonts w:hint="eastAsia"/>
        </w:rPr>
        <w:t>：</w:t>
      </w:r>
      <w:r w:rsidRPr="0086384C">
        <w:t>20</w:t>
      </w:r>
      <w:proofErr w:type="gramStart"/>
      <w:r w:rsidRPr="0086384C">
        <w:rPr>
          <w:rFonts w:hint="eastAsia"/>
        </w:rPr>
        <w:t>）</w:t>
      </w:r>
      <w:proofErr w:type="gramEnd"/>
      <w:r w:rsidRPr="0086384C">
        <w:rPr>
          <w:rFonts w:hint="eastAsia"/>
        </w:rPr>
        <w:t>，海嘯</w:t>
      </w:r>
      <w:r w:rsidRPr="0086384C">
        <w:t>13.5</w:t>
      </w:r>
      <w:r w:rsidRPr="0086384C">
        <w:rPr>
          <w:rFonts w:hint="eastAsia"/>
        </w:rPr>
        <w:t>小時後抵達，測得海嘯時間為</w:t>
      </w:r>
      <w:r w:rsidRPr="0086384C">
        <w:t>1</w:t>
      </w:r>
      <w:r w:rsidRPr="0086384C">
        <w:rPr>
          <w:rFonts w:hint="eastAsia"/>
        </w:rPr>
        <w:t>／</w:t>
      </w:r>
      <w:r w:rsidRPr="0086384C">
        <w:t>15</w:t>
      </w:r>
      <w:r w:rsidRPr="0086384C">
        <w:rPr>
          <w:rFonts w:hint="eastAsia"/>
        </w:rPr>
        <w:t>的</w:t>
      </w:r>
      <w:r w:rsidRPr="0086384C">
        <w:t>14</w:t>
      </w:r>
      <w:r w:rsidRPr="0086384C">
        <w:rPr>
          <w:rFonts w:hint="eastAsia"/>
        </w:rPr>
        <w:t>：</w:t>
      </w:r>
      <w:r w:rsidRPr="0086384C">
        <w:t>50</w:t>
      </w:r>
      <w:r>
        <w:rPr>
          <w:rFonts w:hint="eastAsia"/>
        </w:rPr>
        <w:t>；</w:t>
      </w:r>
      <w:r>
        <w:rPr>
          <w:rFonts w:hint="eastAsia"/>
        </w:rPr>
        <w:t>(D)</w:t>
      </w:r>
      <w:proofErr w:type="gramStart"/>
      <w:r w:rsidRPr="0086384C">
        <w:rPr>
          <w:rFonts w:hint="eastAsia"/>
        </w:rPr>
        <w:t>丁地為</w:t>
      </w:r>
      <w:proofErr w:type="gramEnd"/>
      <w:r w:rsidRPr="0086384C">
        <w:rPr>
          <w:rFonts w:hint="eastAsia"/>
        </w:rPr>
        <w:t>西</w:t>
      </w:r>
      <w:r w:rsidRPr="0086384C">
        <w:t>9</w:t>
      </w:r>
      <w:r w:rsidRPr="0086384C">
        <w:rPr>
          <w:rFonts w:hint="eastAsia"/>
        </w:rPr>
        <w:t>區</w:t>
      </w:r>
      <w:proofErr w:type="gramStart"/>
      <w:r w:rsidRPr="0086384C">
        <w:rPr>
          <w:rFonts w:hint="eastAsia"/>
        </w:rPr>
        <w:t>（</w:t>
      </w:r>
      <w:proofErr w:type="gramEnd"/>
      <w:r w:rsidRPr="0086384C">
        <w:rPr>
          <w:rFonts w:hint="eastAsia"/>
        </w:rPr>
        <w:t>當地時間</w:t>
      </w:r>
      <w:r w:rsidRPr="0086384C">
        <w:t>1</w:t>
      </w:r>
      <w:r w:rsidRPr="0086384C">
        <w:rPr>
          <w:rFonts w:hint="eastAsia"/>
        </w:rPr>
        <w:t>／</w:t>
      </w:r>
      <w:r w:rsidRPr="0086384C">
        <w:t>14</w:t>
      </w:r>
      <w:r w:rsidRPr="0086384C">
        <w:rPr>
          <w:rFonts w:hint="eastAsia"/>
        </w:rPr>
        <w:t>的</w:t>
      </w:r>
      <w:r w:rsidRPr="0086384C">
        <w:t>19</w:t>
      </w:r>
      <w:r w:rsidRPr="0086384C">
        <w:rPr>
          <w:rFonts w:hint="eastAsia"/>
        </w:rPr>
        <w:t>：</w:t>
      </w:r>
      <w:r w:rsidRPr="0086384C">
        <w:t>20</w:t>
      </w:r>
      <w:proofErr w:type="gramStart"/>
      <w:r w:rsidRPr="0086384C">
        <w:rPr>
          <w:rFonts w:hint="eastAsia"/>
        </w:rPr>
        <w:t>）</w:t>
      </w:r>
      <w:proofErr w:type="gramEnd"/>
      <w:r w:rsidRPr="0086384C">
        <w:rPr>
          <w:rFonts w:hint="eastAsia"/>
        </w:rPr>
        <w:t>，海嘯</w:t>
      </w:r>
      <w:r w:rsidRPr="0086384C">
        <w:t>11</w:t>
      </w:r>
      <w:r w:rsidRPr="0086384C">
        <w:rPr>
          <w:rFonts w:hint="eastAsia"/>
        </w:rPr>
        <w:t>小時後抵達，測得海嘯時間為</w:t>
      </w:r>
      <w:r w:rsidRPr="0086384C">
        <w:t>1</w:t>
      </w:r>
      <w:r w:rsidRPr="0086384C">
        <w:rPr>
          <w:rFonts w:hint="eastAsia"/>
        </w:rPr>
        <w:t>／</w:t>
      </w:r>
      <w:r w:rsidRPr="0086384C">
        <w:t>15</w:t>
      </w:r>
      <w:r w:rsidRPr="0086384C">
        <w:rPr>
          <w:rFonts w:hint="eastAsia"/>
        </w:rPr>
        <w:t>的</w:t>
      </w:r>
      <w:r w:rsidRPr="0086384C">
        <w:t>6</w:t>
      </w:r>
      <w:r w:rsidRPr="0086384C">
        <w:rPr>
          <w:rFonts w:hint="eastAsia"/>
        </w:rPr>
        <w:t>：</w:t>
      </w:r>
      <w:r w:rsidRPr="0086384C">
        <w:t>20</w:t>
      </w:r>
      <w:r w:rsidRPr="0086384C">
        <w:rPr>
          <w:rFonts w:hint="eastAsia"/>
        </w:rPr>
        <w:t>。</w:t>
      </w:r>
    </w:p>
    <w:p w:rsidR="00845CFD" w:rsidRDefault="00845CFD" w:rsidP="00845CFD">
      <w:pPr>
        <w:pStyle w:val="1"/>
        <w:ind w:left="308" w:hanging="308"/>
      </w:pPr>
      <w:r>
        <w:t>6.</w:t>
      </w:r>
      <w:r>
        <w:rPr>
          <w:rFonts w:hint="eastAsia"/>
        </w:rPr>
        <w:tab/>
      </w:r>
      <w:r w:rsidRPr="00B764AA">
        <w:rPr>
          <w:rFonts w:hint="eastAsia"/>
        </w:rPr>
        <w:t>新港社位置屬</w:t>
      </w:r>
      <w:r>
        <w:rPr>
          <w:rFonts w:hint="eastAsia"/>
        </w:rPr>
        <w:t>(B)</w:t>
      </w:r>
      <w:r w:rsidRPr="00B764AA">
        <w:rPr>
          <w:rFonts w:hint="eastAsia"/>
        </w:rPr>
        <w:t>西拉雅族，西元</w:t>
      </w:r>
      <w:r w:rsidRPr="00B764AA">
        <w:t>1627</w:t>
      </w:r>
      <w:r w:rsidRPr="00B764AA">
        <w:rPr>
          <w:rFonts w:hint="eastAsia"/>
        </w:rPr>
        <w:t>年時，荷蘭牧師至西拉雅族的新港社傳教，其以羅馬拼音譯成的「新港文書」，使西拉雅族成為臺灣最早有文字的原住民。</w:t>
      </w:r>
      <w:r>
        <w:rPr>
          <w:rFonts w:hint="eastAsia"/>
        </w:rPr>
        <w:t>(A)</w:t>
      </w:r>
      <w:r w:rsidRPr="00B764AA">
        <w:rPr>
          <w:rFonts w:hint="eastAsia"/>
        </w:rPr>
        <w:t>泰雅族主要分布於臺灣中、北部地區</w:t>
      </w:r>
      <w:r>
        <w:rPr>
          <w:rFonts w:hint="eastAsia"/>
        </w:rPr>
        <w:t>；</w:t>
      </w:r>
      <w:r>
        <w:rPr>
          <w:rFonts w:hint="eastAsia"/>
        </w:rPr>
        <w:t>(C)</w:t>
      </w:r>
      <w:r w:rsidRPr="00B764AA">
        <w:rPr>
          <w:rFonts w:hint="eastAsia"/>
        </w:rPr>
        <w:t>馬</w:t>
      </w:r>
      <w:proofErr w:type="gramStart"/>
      <w:r w:rsidRPr="00B764AA">
        <w:rPr>
          <w:rFonts w:hint="eastAsia"/>
        </w:rPr>
        <w:t>卡道族主要</w:t>
      </w:r>
      <w:proofErr w:type="gramEnd"/>
      <w:r w:rsidRPr="00B764AA">
        <w:rPr>
          <w:rFonts w:hint="eastAsia"/>
        </w:rPr>
        <w:t>分布於高屏地區</w:t>
      </w:r>
      <w:r>
        <w:rPr>
          <w:rFonts w:hint="eastAsia"/>
        </w:rPr>
        <w:t>；</w:t>
      </w:r>
      <w:r>
        <w:rPr>
          <w:rFonts w:hint="eastAsia"/>
        </w:rPr>
        <w:t>(D)</w:t>
      </w:r>
      <w:r w:rsidRPr="00B764AA">
        <w:rPr>
          <w:rFonts w:hint="eastAsia"/>
        </w:rPr>
        <w:t>凱達格蘭族主要分布於</w:t>
      </w:r>
      <w:proofErr w:type="gramStart"/>
      <w:r w:rsidRPr="00B764AA">
        <w:rPr>
          <w:rFonts w:hint="eastAsia"/>
        </w:rPr>
        <w:t>臺</w:t>
      </w:r>
      <w:proofErr w:type="gramEnd"/>
      <w:r w:rsidRPr="00B764AA">
        <w:rPr>
          <w:rFonts w:hint="eastAsia"/>
        </w:rPr>
        <w:t>北。</w:t>
      </w:r>
    </w:p>
    <w:p w:rsidR="00845CFD" w:rsidRDefault="00845CFD" w:rsidP="00845CFD">
      <w:pPr>
        <w:pStyle w:val="1"/>
        <w:ind w:left="308" w:hanging="308"/>
      </w:pPr>
      <w:r>
        <w:t>7.</w:t>
      </w:r>
      <w:r>
        <w:rPr>
          <w:rFonts w:hint="eastAsia"/>
        </w:rPr>
        <w:tab/>
      </w:r>
      <w:r w:rsidRPr="00B764AA">
        <w:rPr>
          <w:rFonts w:hint="eastAsia"/>
        </w:rPr>
        <w:t>表中</w:t>
      </w:r>
      <w:r>
        <w:rPr>
          <w:rFonts w:hint="eastAsia"/>
        </w:rPr>
        <w:t>(A)</w:t>
      </w:r>
      <w:r w:rsidRPr="00B764AA">
        <w:rPr>
          <w:rFonts w:hint="eastAsia"/>
        </w:rPr>
        <w:t>甲的人口數最少，可判斷應為</w:t>
      </w:r>
      <w:proofErr w:type="gramStart"/>
      <w:r w:rsidRPr="00B764AA">
        <w:rPr>
          <w:rFonts w:hint="eastAsia"/>
        </w:rPr>
        <w:t>臺</w:t>
      </w:r>
      <w:proofErr w:type="gramEnd"/>
      <w:r w:rsidRPr="00B764AA">
        <w:rPr>
          <w:rFonts w:hint="eastAsia"/>
        </w:rPr>
        <w:t>南市。</w:t>
      </w:r>
      <w:r>
        <w:rPr>
          <w:rFonts w:hint="eastAsia"/>
        </w:rPr>
        <w:t>(B)</w:t>
      </w:r>
      <w:r w:rsidRPr="00B764AA">
        <w:rPr>
          <w:rFonts w:hint="eastAsia"/>
        </w:rPr>
        <w:t>乙的人口密度最高，可判斷應為臺北市</w:t>
      </w:r>
      <w:r>
        <w:rPr>
          <w:rFonts w:hint="eastAsia"/>
        </w:rPr>
        <w:t>；</w:t>
      </w:r>
      <w:r>
        <w:rPr>
          <w:rFonts w:hint="eastAsia"/>
        </w:rPr>
        <w:t>(C)</w:t>
      </w:r>
      <w:r w:rsidRPr="00B764AA">
        <w:rPr>
          <w:rFonts w:hint="eastAsia"/>
        </w:rPr>
        <w:t>丙的人口數僅高於</w:t>
      </w:r>
      <w:proofErr w:type="gramStart"/>
      <w:r w:rsidRPr="00B764AA">
        <w:rPr>
          <w:rFonts w:hint="eastAsia"/>
        </w:rPr>
        <w:t>臺</w:t>
      </w:r>
      <w:proofErr w:type="gramEnd"/>
      <w:r w:rsidRPr="00B764AA">
        <w:rPr>
          <w:rFonts w:hint="eastAsia"/>
        </w:rPr>
        <w:t>南市，應為桃園市</w:t>
      </w:r>
      <w:r>
        <w:rPr>
          <w:rFonts w:hint="eastAsia"/>
        </w:rPr>
        <w:t>；</w:t>
      </w:r>
      <w:r>
        <w:rPr>
          <w:rFonts w:hint="eastAsia"/>
        </w:rPr>
        <w:t>(D)</w:t>
      </w:r>
      <w:r w:rsidRPr="00B764AA">
        <w:rPr>
          <w:rFonts w:hint="eastAsia"/>
        </w:rPr>
        <w:t>丁的人口總數將近</w:t>
      </w:r>
      <w:r w:rsidRPr="00B764AA">
        <w:t>400</w:t>
      </w:r>
      <w:r w:rsidRPr="00B764AA">
        <w:rPr>
          <w:rFonts w:hint="eastAsia"/>
        </w:rPr>
        <w:t>萬人，且人數最多，可判斷為新北市。</w:t>
      </w:r>
    </w:p>
    <w:p w:rsidR="00845CFD" w:rsidRDefault="00845CFD" w:rsidP="00845CFD">
      <w:pPr>
        <w:pStyle w:val="1"/>
        <w:ind w:left="308" w:hanging="308"/>
      </w:pPr>
      <w:r>
        <w:t>8</w:t>
      </w:r>
      <w:r>
        <w:rPr>
          <w:rFonts w:hint="eastAsia"/>
        </w:rPr>
        <w:t>.</w:t>
      </w:r>
      <w:r>
        <w:tab/>
      </w:r>
      <w:r>
        <w:rPr>
          <w:rFonts w:hint="eastAsia"/>
        </w:rPr>
        <w:t>(D)</w:t>
      </w:r>
      <w:r w:rsidRPr="00B764AA">
        <w:rPr>
          <w:rFonts w:hint="eastAsia"/>
        </w:rPr>
        <w:t>荷蘭人殖民印尼時，主要重心在爪哇島，尤其是雅加達，使人口集中於爪哇島，並使其成為最發達的地區，但也促成區域發展不均現象。</w:t>
      </w:r>
      <w:r>
        <w:rPr>
          <w:rFonts w:hint="eastAsia"/>
        </w:rPr>
        <w:t>(A)</w:t>
      </w:r>
      <w:r w:rsidRPr="00B764AA">
        <w:rPr>
          <w:rFonts w:hint="eastAsia"/>
        </w:rPr>
        <w:t>菲律賓為西班牙人殖民，並傳入天主教信仰</w:t>
      </w:r>
      <w:r>
        <w:rPr>
          <w:rFonts w:hint="eastAsia"/>
        </w:rPr>
        <w:t>；</w:t>
      </w:r>
      <w:r>
        <w:rPr>
          <w:rFonts w:hint="eastAsia"/>
        </w:rPr>
        <w:t>(B)</w:t>
      </w:r>
      <w:r w:rsidRPr="00B764AA">
        <w:rPr>
          <w:rFonts w:hint="eastAsia"/>
        </w:rPr>
        <w:t>馬來西亞為英國殖民，而馬來文的黑咖啡稱呼乃結合英語及閩南語字彙，是文化融合的結果</w:t>
      </w:r>
      <w:r>
        <w:rPr>
          <w:rFonts w:hint="eastAsia"/>
        </w:rPr>
        <w:t>；</w:t>
      </w:r>
      <w:r>
        <w:rPr>
          <w:rFonts w:hint="eastAsia"/>
        </w:rPr>
        <w:t>(C)</w:t>
      </w:r>
      <w:r w:rsidRPr="00B764AA">
        <w:rPr>
          <w:rFonts w:hint="eastAsia"/>
        </w:rPr>
        <w:t>十三世紀由阿拉伯商人傳入的伊斯蘭教最早進入印尼最西端的</w:t>
      </w:r>
      <w:proofErr w:type="gramStart"/>
      <w:r w:rsidRPr="00B764AA">
        <w:rPr>
          <w:rFonts w:hint="eastAsia"/>
        </w:rPr>
        <w:t>亞齊，亞齊因此</w:t>
      </w:r>
      <w:proofErr w:type="gramEnd"/>
      <w:r w:rsidRPr="00B764AA">
        <w:rPr>
          <w:rFonts w:hint="eastAsia"/>
        </w:rPr>
        <w:t>有「麥加走廊」之稱，此與荷蘭殖民無關。</w:t>
      </w:r>
    </w:p>
    <w:p w:rsidR="00845CFD" w:rsidRPr="00021655" w:rsidRDefault="00845CFD" w:rsidP="00845CFD">
      <w:pPr>
        <w:pStyle w:val="1"/>
        <w:ind w:left="308" w:hanging="308"/>
      </w:pPr>
      <w:r w:rsidRPr="00021655">
        <w:rPr>
          <w:rFonts w:hint="eastAsia"/>
        </w:rPr>
        <w:lastRenderedPageBreak/>
        <w:t>9.</w:t>
      </w:r>
      <w:r>
        <w:tab/>
      </w:r>
      <w:r w:rsidRPr="00021655">
        <w:t>甲：</w:t>
      </w:r>
      <w:proofErr w:type="gramStart"/>
      <w:r w:rsidRPr="00021655">
        <w:t>從題文</w:t>
      </w:r>
      <w:proofErr w:type="gramEnd"/>
      <w:r w:rsidRPr="00021655">
        <w:t>敘述「國內有竹科、中科、南科等科學園區的完整聚落，以及上中下游供應鏈廠商的支持」、「這些供應商在臺灣形成一個強大的生態系統」可以判斷臺灣的半導體產業連鎖緊密，有益於該產業於臺灣發展；乙：文末提及全球人才，而臺灣有大量高品質的工程師，為臺灣半導體產業居全球領先地位的最大優勢，故選</w:t>
      </w:r>
      <w:r w:rsidRPr="00021655">
        <w:t>(A)</w:t>
      </w:r>
      <w:r w:rsidRPr="00021655">
        <w:t>。</w:t>
      </w:r>
      <w:proofErr w:type="gramStart"/>
      <w:r w:rsidRPr="00021655">
        <w:t>丙</w:t>
      </w:r>
      <w:proofErr w:type="gramEnd"/>
      <w:r w:rsidRPr="00021655">
        <w:t>：工業慣性指產業有緊密連鎖關係後，即使有其他更好的區位，也不輕易遷離。丁：生產標準化指產品規格一致，利於大量生產與品質控管。臺灣半導體產業雖然可能發生丙、丁現象，但與臺灣成為晶片重要供應地較無關。</w:t>
      </w:r>
    </w:p>
    <w:p w:rsidR="00845CFD" w:rsidRPr="00021655" w:rsidRDefault="00845CFD" w:rsidP="00845CFD">
      <w:pPr>
        <w:pStyle w:val="1"/>
        <w:ind w:left="308" w:hanging="308"/>
      </w:pPr>
      <w:r w:rsidRPr="00021655">
        <w:rPr>
          <w:rFonts w:hint="eastAsia"/>
        </w:rPr>
        <w:t>10.</w:t>
      </w:r>
      <w:r>
        <w:tab/>
      </w:r>
      <w:r w:rsidRPr="00021655">
        <w:rPr>
          <w:rFonts w:hint="eastAsia"/>
        </w:rPr>
        <w:t>臺灣受兩岸關係的地緣政治影響，各國廠商為降低供應</w:t>
      </w:r>
      <w:proofErr w:type="gramStart"/>
      <w:r w:rsidRPr="00021655">
        <w:rPr>
          <w:rFonts w:hint="eastAsia"/>
        </w:rPr>
        <w:t>鏈斷鏈</w:t>
      </w:r>
      <w:proofErr w:type="gramEnd"/>
      <w:r w:rsidRPr="00021655">
        <w:rPr>
          <w:rFonts w:hint="eastAsia"/>
        </w:rPr>
        <w:t>風險，以及避免過度集中投資一地，都希望半導體產業能在本土發展，形成產能區域化；因應客戶的需求，台積電在美國、日本等地進行全球布局，故選</w:t>
      </w:r>
      <w:r w:rsidRPr="00021655">
        <w:rPr>
          <w:rFonts w:hint="eastAsia"/>
        </w:rPr>
        <w:t>(C)</w:t>
      </w:r>
      <w:r w:rsidRPr="00021655">
        <w:rPr>
          <w:rFonts w:hint="eastAsia"/>
        </w:rPr>
        <w:t>。</w:t>
      </w:r>
      <w:r w:rsidRPr="00021655">
        <w:rPr>
          <w:rFonts w:hint="eastAsia"/>
        </w:rPr>
        <w:t>(A)</w:t>
      </w:r>
      <w:r w:rsidRPr="00021655">
        <w:rPr>
          <w:rFonts w:hint="eastAsia"/>
        </w:rPr>
        <w:t>核心技術仍保留於國內，儘量避免外流以免失去競爭力；</w:t>
      </w:r>
      <w:r w:rsidRPr="00021655">
        <w:rPr>
          <w:rFonts w:hint="eastAsia"/>
        </w:rPr>
        <w:t>(B)(D)</w:t>
      </w:r>
      <w:r w:rsidRPr="00021655">
        <w:rPr>
          <w:rFonts w:hint="eastAsia"/>
        </w:rPr>
        <w:t>臺灣半導體產業以專業分工為主，其分工體系包含水平分工及垂直分工。</w:t>
      </w:r>
    </w:p>
    <w:p w:rsidR="00845CFD" w:rsidRPr="00021655" w:rsidRDefault="00845CFD" w:rsidP="00845CFD">
      <w:pPr>
        <w:pStyle w:val="1"/>
        <w:ind w:left="308" w:hanging="308"/>
      </w:pPr>
      <w:r w:rsidRPr="00435A49">
        <w:rPr>
          <w:rFonts w:hint="eastAsia"/>
        </w:rPr>
        <w:t>1</w:t>
      </w:r>
      <w:r>
        <w:rPr>
          <w:rFonts w:hint="eastAsia"/>
        </w:rPr>
        <w:t>1</w:t>
      </w:r>
      <w:r w:rsidRPr="00435A49">
        <w:rPr>
          <w:rFonts w:hint="eastAsia"/>
        </w:rPr>
        <w:t>.</w:t>
      </w:r>
      <w:r>
        <w:rPr>
          <w:rFonts w:hint="eastAsia"/>
        </w:rPr>
        <w:tab/>
      </w:r>
      <w:r w:rsidRPr="00021655">
        <w:t>觀景涼亭通常位於相對高處或</w:t>
      </w:r>
      <w:proofErr w:type="gramStart"/>
      <w:r w:rsidRPr="00021655">
        <w:t>脊線上</w:t>
      </w:r>
      <w:proofErr w:type="gramEnd"/>
      <w:r w:rsidRPr="00021655">
        <w:t>，</w:t>
      </w:r>
      <w:proofErr w:type="gramStart"/>
      <w:r w:rsidRPr="00021655">
        <w:t>應選坡向轉折</w:t>
      </w:r>
      <w:proofErr w:type="gramEnd"/>
      <w:r w:rsidRPr="00021655">
        <w:t>的高處，故選</w:t>
      </w:r>
      <w:r w:rsidRPr="00021655">
        <w:t>(A)</w:t>
      </w:r>
      <w:r w:rsidRPr="00021655">
        <w:t>甲。</w:t>
      </w:r>
    </w:p>
    <w:p w:rsidR="00845CFD" w:rsidRDefault="00845CFD" w:rsidP="00845CFD">
      <w:pPr>
        <w:pStyle w:val="1"/>
        <w:ind w:left="308" w:hanging="308"/>
      </w:pPr>
      <w:r>
        <w:t>12.</w:t>
      </w:r>
      <w:r>
        <w:rPr>
          <w:rFonts w:hint="eastAsia"/>
        </w:rPr>
        <w:tab/>
      </w:r>
      <w:r w:rsidRPr="00021655">
        <w:t>河川由</w:t>
      </w:r>
      <w:proofErr w:type="gramStart"/>
      <w:r w:rsidRPr="00021655">
        <w:t>高向低處</w:t>
      </w:r>
      <w:proofErr w:type="gramEnd"/>
      <w:r w:rsidRPr="00021655">
        <w:t>流，再加上河谷兩岸的</w:t>
      </w:r>
      <w:proofErr w:type="gramStart"/>
      <w:r w:rsidRPr="00021655">
        <w:t>坡向應</w:t>
      </w:r>
      <w:proofErr w:type="gramEnd"/>
      <w:r w:rsidRPr="00021655">
        <w:t>相反，因此由</w:t>
      </w:r>
      <w:proofErr w:type="gramStart"/>
      <w:r w:rsidRPr="00021655">
        <w:t>高度圖可判斷</w:t>
      </w:r>
      <w:proofErr w:type="gramEnd"/>
      <w:r w:rsidRPr="00021655">
        <w:t>主要流向</w:t>
      </w:r>
      <w:proofErr w:type="gramStart"/>
      <w:r w:rsidRPr="00021655">
        <w:t>係自丁點</w:t>
      </w:r>
      <w:proofErr w:type="gramEnd"/>
      <w:r w:rsidRPr="00021655">
        <w:t>的上方往下流，且可從</w:t>
      </w:r>
      <w:proofErr w:type="gramStart"/>
      <w:r w:rsidRPr="00021655">
        <w:t>坡向圖</w:t>
      </w:r>
      <w:proofErr w:type="gramEnd"/>
      <w:r w:rsidRPr="00021655">
        <w:rPr>
          <w:rFonts w:hint="eastAsia"/>
        </w:rPr>
        <w:t>搭配高度圖</w:t>
      </w:r>
      <w:r w:rsidRPr="00021655">
        <w:t>判斷圖片的左方為北方，故河川流向應為</w:t>
      </w:r>
      <w:r w:rsidRPr="00021655">
        <w:t>(C)</w:t>
      </w:r>
      <w:r w:rsidRPr="00021655">
        <w:t>東</w:t>
      </w:r>
      <w:r w:rsidRPr="00021655">
        <w:t>→</w:t>
      </w:r>
      <w:r w:rsidRPr="00021655">
        <w:t>西。</w:t>
      </w:r>
    </w:p>
    <w:p w:rsidR="00845CFD" w:rsidRPr="00021655" w:rsidRDefault="00845CFD" w:rsidP="00670F55">
      <w:pPr>
        <w:pStyle w:val="1"/>
        <w:ind w:left="308" w:firstLineChars="0" w:firstLine="0"/>
      </w:pPr>
      <w:r>
        <w:rPr>
          <w:noProof/>
        </w:rPr>
        <w:drawing>
          <wp:inline distT="0" distB="0" distL="0" distR="0" wp14:anchorId="458F7E5D" wp14:editId="2CEF818A">
            <wp:extent cx="1590015" cy="1447200"/>
            <wp:effectExtent l="0" t="0" r="0" b="63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12解.ep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015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FD" w:rsidRDefault="00845CFD" w:rsidP="00845CFD">
      <w:pPr>
        <w:pStyle w:val="1"/>
        <w:ind w:left="308" w:hanging="308"/>
      </w:pPr>
      <w:r w:rsidRPr="00435A49">
        <w:rPr>
          <w:rFonts w:hint="eastAsia"/>
        </w:rPr>
        <w:t>1</w:t>
      </w:r>
      <w:r>
        <w:rPr>
          <w:rFonts w:hint="eastAsia"/>
        </w:rPr>
        <w:t>3</w:t>
      </w:r>
      <w:r w:rsidRPr="00435A49">
        <w:rPr>
          <w:rFonts w:hint="eastAsia"/>
        </w:rPr>
        <w:t>.</w:t>
      </w:r>
      <w:r>
        <w:rPr>
          <w:rFonts w:hint="eastAsia"/>
        </w:rPr>
        <w:tab/>
      </w:r>
      <w:r w:rsidRPr="00021655">
        <w:rPr>
          <w:rFonts w:hint="eastAsia"/>
        </w:rPr>
        <w:t>從</w:t>
      </w:r>
      <w:proofErr w:type="gramStart"/>
      <w:r w:rsidRPr="00021655">
        <w:rPr>
          <w:rFonts w:hint="eastAsia"/>
        </w:rPr>
        <w:t>坡向圖</w:t>
      </w:r>
      <w:proofErr w:type="gramEnd"/>
      <w:r w:rsidRPr="00021655">
        <w:rPr>
          <w:rFonts w:hint="eastAsia"/>
        </w:rPr>
        <w:t>可知，</w:t>
      </w:r>
      <w:proofErr w:type="gramStart"/>
      <w:r w:rsidRPr="00021655">
        <w:rPr>
          <w:rFonts w:hint="eastAsia"/>
        </w:rPr>
        <w:t>坡向轉折</w:t>
      </w:r>
      <w:proofErr w:type="gramEnd"/>
      <w:r w:rsidRPr="00021655">
        <w:rPr>
          <w:rFonts w:hint="eastAsia"/>
        </w:rPr>
        <w:t>處的高點為山脊，</w:t>
      </w:r>
      <w:proofErr w:type="gramStart"/>
      <w:r w:rsidRPr="00021655">
        <w:rPr>
          <w:rFonts w:hint="eastAsia"/>
        </w:rPr>
        <w:t>戊位在</w:t>
      </w:r>
      <w:proofErr w:type="gramEnd"/>
      <w:r w:rsidRPr="00021655">
        <w:rPr>
          <w:rFonts w:hint="eastAsia"/>
        </w:rPr>
        <w:t>山脊的南向坡面上，故向北的坡面皆無法看見，因此約有</w:t>
      </w:r>
      <w:proofErr w:type="gramStart"/>
      <w:r w:rsidRPr="00021655">
        <w:rPr>
          <w:rFonts w:hint="eastAsia"/>
        </w:rPr>
        <w:t>五個網格不</w:t>
      </w:r>
      <w:proofErr w:type="gramEnd"/>
      <w:r w:rsidRPr="00021655">
        <w:rPr>
          <w:rFonts w:hint="eastAsia"/>
        </w:rPr>
        <w:t>可見（圖片最左方的直欄），又因</w:t>
      </w:r>
      <w:proofErr w:type="gramStart"/>
      <w:r w:rsidRPr="00021655">
        <w:rPr>
          <w:rFonts w:hint="eastAsia"/>
        </w:rPr>
        <w:t>一個網格的</w:t>
      </w:r>
      <w:proofErr w:type="gramEnd"/>
      <w:r w:rsidRPr="00021655">
        <w:rPr>
          <w:rFonts w:hint="eastAsia"/>
        </w:rPr>
        <w:t>面積為</w:t>
      </w:r>
      <w:r w:rsidRPr="00021655">
        <w:rPr>
          <w:rFonts w:hint="eastAsia"/>
        </w:rPr>
        <w:t>100</w:t>
      </w:r>
      <w:r w:rsidRPr="00021655">
        <w:rPr>
          <w:rFonts w:hint="eastAsia"/>
        </w:rPr>
        <w:t>平方公尺，故選</w:t>
      </w:r>
      <w:r w:rsidRPr="00021655">
        <w:rPr>
          <w:rFonts w:hint="eastAsia"/>
        </w:rPr>
        <w:t>(B)500</w:t>
      </w:r>
      <w:r w:rsidRPr="00021655">
        <w:rPr>
          <w:rFonts w:hint="eastAsia"/>
        </w:rPr>
        <w:t>平方公尺。</w:t>
      </w:r>
    </w:p>
    <w:p w:rsidR="00845CFD" w:rsidRDefault="00845CFD" w:rsidP="00670F55">
      <w:pPr>
        <w:pStyle w:val="1"/>
        <w:ind w:left="308" w:firstLineChars="0" w:firstLine="0"/>
      </w:pPr>
      <w:r>
        <w:rPr>
          <w:noProof/>
        </w:rPr>
        <w:drawing>
          <wp:inline distT="0" distB="0" distL="0" distR="0" wp14:anchorId="7B49571B" wp14:editId="479FAE0E">
            <wp:extent cx="1447200" cy="1447200"/>
            <wp:effectExtent l="0" t="0" r="635" b="635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13解.ep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FD" w:rsidRDefault="00845CFD" w:rsidP="00845CFD">
      <w:pPr>
        <w:pStyle w:val="1"/>
        <w:ind w:left="308" w:hanging="308"/>
      </w:pPr>
      <w:r>
        <w:rPr>
          <w:rFonts w:hint="eastAsia"/>
        </w:rPr>
        <w:lastRenderedPageBreak/>
        <w:t>14</w:t>
      </w:r>
      <w:r w:rsidRPr="00435A49">
        <w:rPr>
          <w:rFonts w:hint="eastAsia"/>
        </w:rPr>
        <w:t>.</w:t>
      </w:r>
      <w:r>
        <w:tab/>
      </w:r>
      <w:proofErr w:type="gramStart"/>
      <w:r w:rsidRPr="00021655">
        <w:t>由題文</w:t>
      </w:r>
      <w:proofErr w:type="gramEnd"/>
      <w:r w:rsidRPr="00021655">
        <w:t>「北回歸線經過」、「七個酋長國所組成」判斷，</w:t>
      </w:r>
      <w:proofErr w:type="gramStart"/>
      <w:r w:rsidRPr="00021655">
        <w:t>甲國為</w:t>
      </w:r>
      <w:proofErr w:type="gramEnd"/>
      <w:r w:rsidRPr="00021655">
        <w:t>阿拉伯聯合大公國，根據附圖西亞的海峽分布，選</w:t>
      </w:r>
      <w:r w:rsidRPr="00021655">
        <w:t>(A)</w:t>
      </w:r>
      <w:r w:rsidRPr="00021655">
        <w:t>荷莫茲海峽。</w:t>
      </w:r>
    </w:p>
    <w:p w:rsidR="00845CFD" w:rsidRPr="00021655" w:rsidRDefault="00845CFD" w:rsidP="00670F55">
      <w:pPr>
        <w:pStyle w:val="1"/>
        <w:ind w:left="308" w:firstLineChars="0" w:firstLine="0"/>
      </w:pPr>
      <w:bookmarkStart w:id="0" w:name="_GoBack"/>
      <w:r>
        <w:rPr>
          <w:noProof/>
        </w:rPr>
        <w:drawing>
          <wp:inline distT="0" distB="0" distL="0" distR="0" wp14:anchorId="53E523AE" wp14:editId="1896A6D3">
            <wp:extent cx="2705100" cy="1857374"/>
            <wp:effectExtent l="0" t="0" r="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16解.ep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5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45CFD" w:rsidRPr="00021655" w:rsidRDefault="00845CFD" w:rsidP="00845CFD">
      <w:pPr>
        <w:pStyle w:val="1"/>
        <w:ind w:left="308" w:hanging="308"/>
      </w:pPr>
      <w:r>
        <w:rPr>
          <w:rFonts w:hint="eastAsia"/>
        </w:rPr>
        <w:t>15</w:t>
      </w:r>
      <w:r w:rsidRPr="00435A49">
        <w:rPr>
          <w:rFonts w:hint="eastAsia"/>
        </w:rPr>
        <w:t>.</w:t>
      </w:r>
      <w:r>
        <w:tab/>
      </w:r>
      <w:proofErr w:type="gramStart"/>
      <w:r w:rsidRPr="00021655">
        <w:rPr>
          <w:rFonts w:hint="eastAsia"/>
        </w:rPr>
        <w:t>題文提及甲國</w:t>
      </w:r>
      <w:proofErr w:type="gramEnd"/>
      <w:r w:rsidRPr="00021655">
        <w:rPr>
          <w:rFonts w:hint="eastAsia"/>
        </w:rPr>
        <w:t>，即阿拉伯聯合大公國，擁有的石油資源成為其經濟後盾，出口石油賺取的外匯成為研發的經費，</w:t>
      </w:r>
      <w:proofErr w:type="gramStart"/>
      <w:r w:rsidRPr="00021655">
        <w:rPr>
          <w:rFonts w:hint="eastAsia"/>
        </w:rPr>
        <w:t>使甲國得以</w:t>
      </w:r>
      <w:proofErr w:type="gramEnd"/>
      <w:r w:rsidRPr="00021655">
        <w:rPr>
          <w:rFonts w:hint="eastAsia"/>
        </w:rPr>
        <w:t>發展智能溫室等新科技。</w:t>
      </w:r>
    </w:p>
    <w:p w:rsidR="00670F55" w:rsidRDefault="00670F55" w:rsidP="00845CFD">
      <w:pPr>
        <w:pStyle w:val="1"/>
        <w:ind w:left="308" w:hanging="308"/>
      </w:pPr>
      <w:r>
        <w:tab/>
      </w:r>
      <w:r w:rsidR="00845CFD" w:rsidRPr="00021655">
        <w:rPr>
          <w:rFonts w:hint="eastAsia"/>
        </w:rPr>
        <w:t>評分原則：</w:t>
      </w:r>
    </w:p>
    <w:p w:rsidR="00845CFD" w:rsidRPr="00021655" w:rsidRDefault="00670F55" w:rsidP="00845CFD">
      <w:pPr>
        <w:pStyle w:val="1"/>
        <w:ind w:left="308" w:hanging="308"/>
      </w:pPr>
      <w:r>
        <w:tab/>
      </w:r>
      <w:r w:rsidR="00845CFD" w:rsidRPr="00021655">
        <w:rPr>
          <w:rFonts w:hint="eastAsia"/>
        </w:rPr>
        <w:t>【等級</w:t>
      </w:r>
      <w:r w:rsidR="00845CFD" w:rsidRPr="00021655">
        <w:rPr>
          <w:rFonts w:hint="eastAsia"/>
        </w:rPr>
        <w:t>2</w:t>
      </w:r>
      <w:r w:rsidR="00845CFD" w:rsidRPr="00021655">
        <w:rPr>
          <w:rFonts w:hint="eastAsia"/>
        </w:rPr>
        <w:t>（完全給分）】</w:t>
      </w:r>
    </w:p>
    <w:p w:rsidR="00845CFD" w:rsidRDefault="00845CFD" w:rsidP="00845CFD">
      <w:pPr>
        <w:pStyle w:val="1"/>
        <w:ind w:left="308" w:hanging="308"/>
      </w:pPr>
      <w:r>
        <w:tab/>
      </w:r>
      <w:r w:rsidRPr="00C200CF">
        <w:rPr>
          <w:rFonts w:hint="eastAsia"/>
        </w:rPr>
        <w:t>同時正確回答以下</w:t>
      </w:r>
      <w:r>
        <w:rPr>
          <w:rFonts w:hint="eastAsia"/>
        </w:rPr>
        <w:t>A</w:t>
      </w:r>
      <w:r w:rsidRPr="00C200CF">
        <w:rPr>
          <w:rFonts w:hint="eastAsia"/>
        </w:rPr>
        <w:t>、</w:t>
      </w:r>
      <w:r>
        <w:rPr>
          <w:rFonts w:hint="eastAsia"/>
        </w:rPr>
        <w:t>B</w:t>
      </w:r>
      <w:r w:rsidRPr="00C200CF">
        <w:rPr>
          <w:rFonts w:hint="eastAsia"/>
        </w:rPr>
        <w:t>兩項：</w:t>
      </w:r>
    </w:p>
    <w:p w:rsidR="00845CFD" w:rsidRPr="00B6621E" w:rsidRDefault="00845CFD" w:rsidP="00670F55">
      <w:pPr>
        <w:pStyle w:val="1"/>
        <w:ind w:leftChars="150" w:left="554" w:hangingChars="120" w:hanging="246"/>
      </w:pPr>
      <w:r>
        <w:rPr>
          <w:rFonts w:hint="eastAsia"/>
        </w:rPr>
        <w:t>A</w:t>
      </w:r>
      <w:r w:rsidRPr="00C200CF">
        <w:rPr>
          <w:rFonts w:hint="eastAsia"/>
        </w:rPr>
        <w:t>.</w:t>
      </w:r>
      <w:r>
        <w:tab/>
      </w:r>
      <w:r w:rsidRPr="00C200CF">
        <w:rPr>
          <w:rFonts w:hint="eastAsia"/>
        </w:rPr>
        <w:t>正確</w:t>
      </w:r>
      <w:r w:rsidRPr="00B6621E">
        <w:rPr>
          <w:rFonts w:hint="eastAsia"/>
        </w:rPr>
        <w:t>勾選「出口石油以賺取外匯」</w:t>
      </w:r>
    </w:p>
    <w:p w:rsidR="00845CFD" w:rsidRPr="00C200CF" w:rsidRDefault="00845CFD" w:rsidP="00670F55">
      <w:pPr>
        <w:pStyle w:val="1"/>
        <w:ind w:leftChars="150" w:left="554" w:hangingChars="120" w:hanging="246"/>
      </w:pPr>
      <w:r w:rsidRPr="00B6621E">
        <w:rPr>
          <w:rFonts w:hint="eastAsia"/>
        </w:rPr>
        <w:t>B.</w:t>
      </w:r>
      <w:r>
        <w:tab/>
      </w:r>
      <w:r w:rsidRPr="00B6621E">
        <w:rPr>
          <w:rFonts w:hint="eastAsia"/>
        </w:rPr>
        <w:t>完整寫出判斷理由「甲國的石油資源成為其經濟後盾，出口石油賺取的外匯成為經費，</w:t>
      </w:r>
      <w:r w:rsidRPr="00C200CF">
        <w:rPr>
          <w:rFonts w:hint="eastAsia"/>
        </w:rPr>
        <w:t>使甲國得以研發新科技、發展智能溫室」，其中要能提及「石油資源」</w:t>
      </w:r>
    </w:p>
    <w:p w:rsidR="00845CFD" w:rsidRPr="00C200CF" w:rsidRDefault="00845CFD" w:rsidP="00845CFD">
      <w:pPr>
        <w:pStyle w:val="1"/>
        <w:ind w:left="308" w:hanging="308"/>
      </w:pPr>
      <w:r>
        <w:tab/>
      </w:r>
      <w:r w:rsidRPr="00C200CF">
        <w:rPr>
          <w:rFonts w:hint="eastAsia"/>
        </w:rPr>
        <w:t>【等級</w:t>
      </w:r>
      <w:r w:rsidRPr="00C200CF">
        <w:rPr>
          <w:rFonts w:hint="eastAsia"/>
        </w:rPr>
        <w:t>1</w:t>
      </w:r>
      <w:r w:rsidRPr="00C200CF">
        <w:rPr>
          <w:rFonts w:hint="eastAsia"/>
        </w:rPr>
        <w:t>（部分給分）】</w:t>
      </w:r>
    </w:p>
    <w:p w:rsidR="00845CFD" w:rsidRPr="00C200CF" w:rsidRDefault="00845CFD" w:rsidP="00845CFD">
      <w:pPr>
        <w:pStyle w:val="1"/>
        <w:ind w:left="308" w:hanging="308"/>
      </w:pPr>
      <w:r>
        <w:tab/>
      </w:r>
      <w:r w:rsidRPr="00C200CF">
        <w:rPr>
          <w:rFonts w:hint="eastAsia"/>
        </w:rPr>
        <w:t>3</w:t>
      </w:r>
      <w:r w:rsidRPr="00C200CF">
        <w:rPr>
          <w:rFonts w:hint="eastAsia"/>
        </w:rPr>
        <w:t>分：</w:t>
      </w:r>
      <w:r>
        <w:rPr>
          <w:rFonts w:hint="eastAsia"/>
        </w:rPr>
        <w:t>A</w:t>
      </w:r>
      <w:r w:rsidRPr="00C200CF">
        <w:rPr>
          <w:rFonts w:hint="eastAsia"/>
        </w:rPr>
        <w:t>勾選正確，</w:t>
      </w:r>
      <w:r>
        <w:rPr>
          <w:rFonts w:hint="eastAsia"/>
        </w:rPr>
        <w:t>B</w:t>
      </w:r>
      <w:r w:rsidRPr="00C200CF">
        <w:rPr>
          <w:rFonts w:hint="eastAsia"/>
        </w:rPr>
        <w:t>說明不完整</w:t>
      </w:r>
    </w:p>
    <w:p w:rsidR="00845CFD" w:rsidRPr="00C200CF" w:rsidRDefault="00845CFD" w:rsidP="00845CFD">
      <w:pPr>
        <w:pStyle w:val="1"/>
        <w:ind w:left="308" w:hanging="308"/>
      </w:pPr>
      <w:r>
        <w:tab/>
      </w:r>
      <w:r w:rsidRPr="00C200CF">
        <w:rPr>
          <w:rFonts w:hint="eastAsia"/>
        </w:rPr>
        <w:t>1</w:t>
      </w:r>
      <w:r w:rsidRPr="00C200CF">
        <w:rPr>
          <w:rFonts w:hint="eastAsia"/>
        </w:rPr>
        <w:t>分：</w:t>
      </w:r>
      <w:r>
        <w:rPr>
          <w:rFonts w:hint="eastAsia"/>
        </w:rPr>
        <w:t>A</w:t>
      </w:r>
      <w:r w:rsidRPr="00C200CF">
        <w:rPr>
          <w:rFonts w:hint="eastAsia"/>
        </w:rPr>
        <w:t>勾選正確，</w:t>
      </w:r>
      <w:r>
        <w:rPr>
          <w:rFonts w:hint="eastAsia"/>
        </w:rPr>
        <w:t>B</w:t>
      </w:r>
      <w:r w:rsidRPr="00C200CF">
        <w:rPr>
          <w:rFonts w:hint="eastAsia"/>
        </w:rPr>
        <w:t>說明錯誤或未作答</w:t>
      </w:r>
    </w:p>
    <w:p w:rsidR="00845CFD" w:rsidRPr="00C200CF" w:rsidRDefault="00845CFD" w:rsidP="00845CFD">
      <w:pPr>
        <w:pStyle w:val="1"/>
        <w:ind w:left="308" w:hanging="308"/>
      </w:pPr>
      <w:r>
        <w:tab/>
      </w:r>
      <w:r w:rsidRPr="00C200CF">
        <w:rPr>
          <w:rFonts w:hint="eastAsia"/>
        </w:rPr>
        <w:t>【等級</w:t>
      </w:r>
      <w:r w:rsidRPr="00C200CF">
        <w:rPr>
          <w:rFonts w:hint="eastAsia"/>
        </w:rPr>
        <w:t>0</w:t>
      </w:r>
      <w:r w:rsidRPr="00C200CF">
        <w:rPr>
          <w:rFonts w:hint="eastAsia"/>
        </w:rPr>
        <w:t>（不給分）】</w:t>
      </w:r>
    </w:p>
    <w:p w:rsidR="00845CFD" w:rsidRPr="0055622B" w:rsidRDefault="00845CFD" w:rsidP="00845CFD">
      <w:pPr>
        <w:pStyle w:val="1"/>
        <w:ind w:left="308" w:hanging="308"/>
      </w:pPr>
      <w:r>
        <w:tab/>
      </w:r>
      <w:r>
        <w:rPr>
          <w:rFonts w:hint="eastAsia"/>
        </w:rPr>
        <w:t>A</w:t>
      </w:r>
      <w:r w:rsidRPr="00C200CF">
        <w:rPr>
          <w:rFonts w:hint="eastAsia"/>
        </w:rPr>
        <w:t>勾選錯誤</w:t>
      </w:r>
      <w:proofErr w:type="gramStart"/>
      <w:r w:rsidRPr="00C200CF">
        <w:rPr>
          <w:rFonts w:hint="eastAsia"/>
        </w:rPr>
        <w:t>或未勾選</w:t>
      </w:r>
      <w:proofErr w:type="gramEnd"/>
      <w:r w:rsidRPr="00C200CF">
        <w:rPr>
          <w:rFonts w:hint="eastAsia"/>
        </w:rPr>
        <w:t>，無論</w:t>
      </w:r>
      <w:r>
        <w:rPr>
          <w:rFonts w:hint="eastAsia"/>
        </w:rPr>
        <w:t>B</w:t>
      </w:r>
      <w:r w:rsidRPr="00C200CF">
        <w:rPr>
          <w:rFonts w:hint="eastAsia"/>
        </w:rPr>
        <w:t>是否回答正確</w:t>
      </w:r>
    </w:p>
    <w:p w:rsidR="00845CFD" w:rsidRPr="00021655" w:rsidRDefault="00845CFD" w:rsidP="00845CFD">
      <w:pPr>
        <w:pStyle w:val="1"/>
        <w:ind w:left="308" w:hanging="308"/>
      </w:pPr>
      <w:r>
        <w:rPr>
          <w:rFonts w:hint="eastAsia"/>
        </w:rPr>
        <w:t>16.</w:t>
      </w:r>
      <w:r>
        <w:tab/>
      </w:r>
      <w:r w:rsidRPr="00021655">
        <w:rPr>
          <w:rFonts w:hint="eastAsia"/>
        </w:rPr>
        <w:t>依據「中國每人平均收入上升、撫養子女成本提高」一句，說明夫妻不願意生養小孩而犧牲原有的生活方式，這與中國近年經濟發展相關。</w:t>
      </w:r>
    </w:p>
    <w:p w:rsidR="00845CFD" w:rsidRPr="00021655" w:rsidRDefault="00845CFD" w:rsidP="00845CFD">
      <w:pPr>
        <w:pStyle w:val="1"/>
        <w:ind w:left="308" w:hanging="308"/>
      </w:pPr>
      <w:r>
        <w:rPr>
          <w:rFonts w:hint="eastAsia"/>
        </w:rPr>
        <w:t>17</w:t>
      </w:r>
      <w:r>
        <w:t>.</w:t>
      </w:r>
      <w:r>
        <w:rPr>
          <w:rFonts w:hint="eastAsia"/>
        </w:rPr>
        <w:tab/>
      </w:r>
      <w:r w:rsidRPr="00021655">
        <w:rPr>
          <w:rFonts w:hint="eastAsia"/>
        </w:rPr>
        <w:t>由於出生率不斷降低，導致幼年人口比例也逐漸下降，因此順序為</w:t>
      </w:r>
      <w:proofErr w:type="gramStart"/>
      <w:r w:rsidRPr="00021655">
        <w:rPr>
          <w:rFonts w:hint="eastAsia"/>
        </w:rPr>
        <w:t>甲丙乙</w:t>
      </w:r>
      <w:proofErr w:type="gramEnd"/>
      <w:r w:rsidRPr="00021655">
        <w:rPr>
          <w:rFonts w:hint="eastAsia"/>
        </w:rPr>
        <w:t>。</w:t>
      </w:r>
      <w:r w:rsidRPr="00021655">
        <w:rPr>
          <w:rFonts w:hint="eastAsia"/>
        </w:rPr>
        <w:t>1970</w:t>
      </w:r>
      <w:r w:rsidRPr="00021655">
        <w:rPr>
          <w:rFonts w:hint="eastAsia"/>
        </w:rPr>
        <w:t>、</w:t>
      </w:r>
      <w:r w:rsidRPr="00021655">
        <w:rPr>
          <w:rFonts w:hint="eastAsia"/>
        </w:rPr>
        <w:t>1980</w:t>
      </w:r>
      <w:r w:rsidRPr="00021655">
        <w:rPr>
          <w:rFonts w:hint="eastAsia"/>
        </w:rPr>
        <w:t>年代因中國人口快速成長，需要透過計畫性生育政策的手段控制，判斷應屬於增長型；</w:t>
      </w:r>
      <w:r w:rsidRPr="00021655">
        <w:t>2016</w:t>
      </w:r>
      <w:r w:rsidRPr="00021655">
        <w:rPr>
          <w:rFonts w:hint="eastAsia"/>
        </w:rPr>
        <w:t>年以後，因出生率不斷下降，老年人口比例持續增加，出生率及死亡率皆低，人口金字塔應屬於靜止型。</w:t>
      </w:r>
    </w:p>
    <w:p w:rsidR="00670F55" w:rsidRDefault="00670F55" w:rsidP="00845CFD">
      <w:pPr>
        <w:pStyle w:val="1"/>
        <w:ind w:left="308" w:hanging="308"/>
      </w:pPr>
      <w:r>
        <w:tab/>
      </w:r>
      <w:r w:rsidR="00845CFD" w:rsidRPr="00021655">
        <w:rPr>
          <w:rFonts w:hint="eastAsia"/>
        </w:rPr>
        <w:t>評分原則：</w:t>
      </w:r>
    </w:p>
    <w:p w:rsidR="00845CFD" w:rsidRPr="00021655" w:rsidRDefault="00670F55" w:rsidP="00845CFD">
      <w:pPr>
        <w:pStyle w:val="1"/>
        <w:ind w:left="308" w:hanging="308"/>
      </w:pPr>
      <w:r>
        <w:tab/>
      </w:r>
      <w:r w:rsidR="00845CFD" w:rsidRPr="00021655">
        <w:rPr>
          <w:rFonts w:hint="eastAsia"/>
        </w:rPr>
        <w:t>【等級</w:t>
      </w:r>
      <w:r w:rsidR="00845CFD" w:rsidRPr="00021655">
        <w:rPr>
          <w:rFonts w:hint="eastAsia"/>
        </w:rPr>
        <w:t>2</w:t>
      </w:r>
      <w:r w:rsidR="00845CFD" w:rsidRPr="00021655">
        <w:rPr>
          <w:rFonts w:hint="eastAsia"/>
        </w:rPr>
        <w:t>（完全給分）】</w:t>
      </w:r>
    </w:p>
    <w:p w:rsidR="00845CFD" w:rsidRPr="000778F8" w:rsidRDefault="00845CFD" w:rsidP="00845CFD">
      <w:pPr>
        <w:pStyle w:val="1"/>
        <w:ind w:left="308" w:hanging="308"/>
      </w:pPr>
      <w:r>
        <w:tab/>
      </w:r>
      <w:r w:rsidRPr="000778F8">
        <w:rPr>
          <w:rFonts w:hint="eastAsia"/>
        </w:rPr>
        <w:t>人口金字塔圖代號填寫及類型勾選全對</w:t>
      </w:r>
    </w:p>
    <w:p w:rsidR="00845CFD" w:rsidRPr="000778F8" w:rsidRDefault="00845CFD" w:rsidP="00845CFD">
      <w:pPr>
        <w:pStyle w:val="1"/>
        <w:ind w:left="308" w:hanging="308"/>
      </w:pPr>
      <w:r>
        <w:tab/>
      </w:r>
      <w:r w:rsidRPr="000778F8">
        <w:rPr>
          <w:rFonts w:hint="eastAsia"/>
        </w:rPr>
        <w:t>【等級</w:t>
      </w:r>
      <w:r w:rsidRPr="000778F8">
        <w:rPr>
          <w:rFonts w:hint="eastAsia"/>
        </w:rPr>
        <w:t>1</w:t>
      </w:r>
      <w:r w:rsidRPr="000778F8">
        <w:rPr>
          <w:rFonts w:hint="eastAsia"/>
        </w:rPr>
        <w:t>（部分給分）】</w:t>
      </w:r>
    </w:p>
    <w:p w:rsidR="00845CFD" w:rsidRPr="000778F8" w:rsidRDefault="00845CFD" w:rsidP="00845CFD">
      <w:pPr>
        <w:pStyle w:val="1"/>
        <w:ind w:left="308" w:hanging="308"/>
      </w:pPr>
      <w:r>
        <w:tab/>
      </w:r>
      <w:r w:rsidRPr="000778F8">
        <w:rPr>
          <w:rFonts w:hint="eastAsia"/>
        </w:rPr>
        <w:t>代碼填寫、類型勾選部分答對，每格</w:t>
      </w:r>
      <w:r w:rsidRPr="000778F8">
        <w:rPr>
          <w:rFonts w:hint="eastAsia"/>
        </w:rPr>
        <w:t>1</w:t>
      </w:r>
      <w:r w:rsidRPr="000778F8">
        <w:rPr>
          <w:rFonts w:hint="eastAsia"/>
        </w:rPr>
        <w:t>分計算</w:t>
      </w:r>
    </w:p>
    <w:p w:rsidR="00845CFD" w:rsidRPr="000778F8" w:rsidRDefault="00845CFD" w:rsidP="00845CFD">
      <w:pPr>
        <w:pStyle w:val="1"/>
        <w:ind w:left="308" w:hanging="308"/>
      </w:pPr>
      <w:r>
        <w:tab/>
      </w:r>
      <w:r w:rsidRPr="000778F8">
        <w:rPr>
          <w:rFonts w:hint="eastAsia"/>
        </w:rPr>
        <w:t>【等級</w:t>
      </w:r>
      <w:r w:rsidRPr="000778F8">
        <w:rPr>
          <w:rFonts w:hint="eastAsia"/>
        </w:rPr>
        <w:t>0</w:t>
      </w:r>
      <w:r w:rsidRPr="000778F8">
        <w:rPr>
          <w:rFonts w:hint="eastAsia"/>
        </w:rPr>
        <w:t>（不給分）】</w:t>
      </w:r>
    </w:p>
    <w:p w:rsidR="00845CFD" w:rsidRDefault="00845CFD" w:rsidP="00845CFD">
      <w:pPr>
        <w:pStyle w:val="1"/>
        <w:ind w:left="308" w:hanging="308"/>
      </w:pPr>
      <w:r>
        <w:tab/>
      </w:r>
      <w:r w:rsidRPr="000778F8">
        <w:rPr>
          <w:rFonts w:hint="eastAsia"/>
        </w:rPr>
        <w:t>0-1.</w:t>
      </w:r>
      <w:r w:rsidR="00670F55">
        <w:rPr>
          <w:rFonts w:hint="eastAsia"/>
        </w:rPr>
        <w:t xml:space="preserve"> </w:t>
      </w:r>
      <w:r w:rsidRPr="000778F8">
        <w:rPr>
          <w:rFonts w:hint="eastAsia"/>
        </w:rPr>
        <w:t>未作答</w:t>
      </w:r>
    </w:p>
    <w:p w:rsidR="00845CFD" w:rsidRDefault="00845CFD" w:rsidP="00845CFD">
      <w:pPr>
        <w:pStyle w:val="1"/>
        <w:ind w:left="308" w:hanging="308"/>
      </w:pPr>
      <w:r>
        <w:tab/>
      </w:r>
      <w:r w:rsidRPr="000778F8">
        <w:rPr>
          <w:rFonts w:hint="eastAsia"/>
        </w:rPr>
        <w:t>0-2.</w:t>
      </w:r>
      <w:r w:rsidR="00670F55">
        <w:rPr>
          <w:rFonts w:hint="eastAsia"/>
        </w:rPr>
        <w:t xml:space="preserve"> </w:t>
      </w:r>
      <w:r w:rsidRPr="000778F8">
        <w:rPr>
          <w:rFonts w:hint="eastAsia"/>
        </w:rPr>
        <w:t>代號填寫及類型</w:t>
      </w:r>
      <w:proofErr w:type="gramStart"/>
      <w:r w:rsidRPr="000778F8">
        <w:rPr>
          <w:rFonts w:hint="eastAsia"/>
        </w:rPr>
        <w:t>勾選皆錯誤</w:t>
      </w:r>
      <w:proofErr w:type="gramEnd"/>
    </w:p>
    <w:p w:rsidR="00845CFD" w:rsidRPr="00021655" w:rsidRDefault="00845CFD" w:rsidP="00845CFD">
      <w:pPr>
        <w:pStyle w:val="1"/>
        <w:ind w:left="308" w:hanging="308"/>
      </w:pPr>
      <w:r>
        <w:lastRenderedPageBreak/>
        <w:t>18.</w:t>
      </w:r>
      <w:r>
        <w:rPr>
          <w:rFonts w:hint="eastAsia"/>
        </w:rPr>
        <w:tab/>
      </w:r>
      <w:proofErr w:type="gramStart"/>
      <w:r w:rsidRPr="00021655">
        <w:t>溢淹範圍</w:t>
      </w:r>
      <w:proofErr w:type="gramEnd"/>
      <w:r w:rsidRPr="00021655">
        <w:t>為一定海拔高度以下的低窪地區，可以判斷此範圍是採用數值地形模型進行地形分析，故選</w:t>
      </w:r>
      <w:r w:rsidRPr="00021655">
        <w:t>(C)</w:t>
      </w:r>
      <w:r w:rsidRPr="00021655">
        <w:t>。</w:t>
      </w:r>
    </w:p>
    <w:p w:rsidR="00845CFD" w:rsidRPr="00021655" w:rsidRDefault="00845CFD" w:rsidP="00845CFD">
      <w:pPr>
        <w:pStyle w:val="1"/>
        <w:ind w:left="308" w:hanging="308"/>
      </w:pPr>
      <w:r>
        <w:t>19</w:t>
      </w:r>
      <w:r w:rsidRPr="00435A49">
        <w:rPr>
          <w:rFonts w:hint="eastAsia"/>
        </w:rPr>
        <w:t>.</w:t>
      </w:r>
      <w:r>
        <w:tab/>
      </w:r>
      <w:r w:rsidRPr="00021655">
        <w:t>等值線圖常用於表現地表上逐漸改變且連續分布的現象，故選</w:t>
      </w:r>
      <w:r w:rsidRPr="00021655">
        <w:t>(B)</w:t>
      </w:r>
      <w:r w:rsidRPr="00021655">
        <w:t>。</w:t>
      </w:r>
      <w:r w:rsidRPr="00021655">
        <w:t>(A)</w:t>
      </w:r>
      <w:r w:rsidRPr="00021655">
        <w:t>用於了解各地區間某種資料數量上的比較時使用</w:t>
      </w:r>
      <w:r w:rsidRPr="00021655">
        <w:rPr>
          <w:rFonts w:hint="eastAsia"/>
        </w:rPr>
        <w:t>；</w:t>
      </w:r>
      <w:r w:rsidRPr="00021655">
        <w:t>(C)</w:t>
      </w:r>
      <w:r w:rsidRPr="00021655">
        <w:t>適用於界線明確的統計區，並以不同顏色或</w:t>
      </w:r>
      <w:proofErr w:type="gramStart"/>
      <w:r w:rsidRPr="00021655">
        <w:t>網紋來呈現</w:t>
      </w:r>
      <w:proofErr w:type="gramEnd"/>
      <w:r w:rsidRPr="00021655">
        <w:t>其差異</w:t>
      </w:r>
      <w:r w:rsidRPr="00021655">
        <w:rPr>
          <w:rFonts w:hint="eastAsia"/>
        </w:rPr>
        <w:t>；</w:t>
      </w:r>
      <w:r w:rsidRPr="00021655">
        <w:t>(D)</w:t>
      </w:r>
      <w:r w:rsidRPr="00021655">
        <w:t>適用於比較各地區數量等級的差異。</w:t>
      </w:r>
    </w:p>
    <w:p w:rsidR="00845CFD" w:rsidRPr="00021655" w:rsidRDefault="00845CFD" w:rsidP="00845CFD">
      <w:pPr>
        <w:pStyle w:val="1"/>
        <w:ind w:left="308" w:hanging="308"/>
      </w:pPr>
      <w:r>
        <w:t>20</w:t>
      </w:r>
      <w:r w:rsidRPr="00435A49">
        <w:rPr>
          <w:rFonts w:hint="eastAsia"/>
        </w:rPr>
        <w:t>.</w:t>
      </w:r>
      <w:r>
        <w:tab/>
      </w:r>
      <w:proofErr w:type="gramStart"/>
      <w:r w:rsidRPr="00021655">
        <w:rPr>
          <w:rFonts w:hint="eastAsia"/>
        </w:rPr>
        <w:t>從題文</w:t>
      </w:r>
      <w:proofErr w:type="gramEnd"/>
      <w:r w:rsidRPr="00021655">
        <w:rPr>
          <w:rFonts w:hint="eastAsia"/>
        </w:rPr>
        <w:t>「幸好卡努颱風…</w:t>
      </w:r>
      <w:proofErr w:type="gramStart"/>
      <w:r w:rsidRPr="00021655">
        <w:rPr>
          <w:rFonts w:hint="eastAsia"/>
        </w:rPr>
        <w:t>…</w:t>
      </w:r>
      <w:proofErr w:type="gramEnd"/>
      <w:r w:rsidRPr="00021655">
        <w:rPr>
          <w:rFonts w:hint="eastAsia"/>
        </w:rPr>
        <w:t>沒有走臺灣海峽路線，否則災情會更慘重。」可判斷颱風路徑若經過臺灣海峽，對暴潮影響最大。當颱風從臺灣的西南方一路往</w:t>
      </w:r>
      <w:r>
        <w:rPr>
          <w:rFonts w:hint="eastAsia"/>
        </w:rPr>
        <w:t>北</w:t>
      </w:r>
      <w:r w:rsidRPr="00021655">
        <w:rPr>
          <w:rFonts w:hint="eastAsia"/>
        </w:rPr>
        <w:t>，來到臺灣海峽，因沒有經過中央山脈破壞，且大陸棚較淺，海水較容易被吹動，對西南部沿海地勢低窪地區會造成較大的災害。</w:t>
      </w:r>
    </w:p>
    <w:p w:rsidR="006A360E" w:rsidRDefault="006A360E" w:rsidP="00845CFD">
      <w:pPr>
        <w:pStyle w:val="1"/>
        <w:ind w:left="308" w:hanging="308"/>
      </w:pPr>
      <w:r>
        <w:tab/>
      </w:r>
      <w:r w:rsidR="00845CFD" w:rsidRPr="00021655">
        <w:rPr>
          <w:rFonts w:hint="eastAsia"/>
        </w:rPr>
        <w:t>評</w:t>
      </w:r>
      <w:r w:rsidR="00845CFD" w:rsidRPr="009E4913">
        <w:rPr>
          <w:rFonts w:hint="eastAsia"/>
        </w:rPr>
        <w:t>分原則：</w:t>
      </w:r>
    </w:p>
    <w:p w:rsidR="00845CFD" w:rsidRDefault="006A360E" w:rsidP="00845CFD">
      <w:pPr>
        <w:pStyle w:val="1"/>
        <w:ind w:left="308" w:hanging="308"/>
      </w:pPr>
      <w:r>
        <w:tab/>
      </w:r>
      <w:r w:rsidR="00845CFD" w:rsidRPr="009E4913">
        <w:rPr>
          <w:rFonts w:hint="eastAsia"/>
        </w:rPr>
        <w:t>【等級</w:t>
      </w:r>
      <w:r w:rsidR="00845CFD" w:rsidRPr="009E4913">
        <w:rPr>
          <w:rFonts w:hint="eastAsia"/>
        </w:rPr>
        <w:t>2</w:t>
      </w:r>
      <w:r w:rsidR="00845CFD" w:rsidRPr="009E4913">
        <w:rPr>
          <w:rFonts w:hint="eastAsia"/>
        </w:rPr>
        <w:t>（完全給分）】</w:t>
      </w:r>
    </w:p>
    <w:p w:rsidR="00845CFD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正確繪製出颱風由</w:t>
      </w:r>
      <w:r>
        <w:rPr>
          <w:rFonts w:hint="eastAsia"/>
        </w:rPr>
        <w:t>臺灣</w:t>
      </w:r>
      <w:proofErr w:type="gramStart"/>
      <w:r>
        <w:rPr>
          <w:rFonts w:hint="eastAsia"/>
        </w:rPr>
        <w:t>西南方</w:t>
      </w:r>
      <w:r w:rsidRPr="009E4913">
        <w:rPr>
          <w:rFonts w:hint="eastAsia"/>
        </w:rPr>
        <w:t>沿臺灣海峽</w:t>
      </w:r>
      <w:proofErr w:type="gramEnd"/>
      <w:r w:rsidRPr="009E4913">
        <w:rPr>
          <w:rFonts w:hint="eastAsia"/>
        </w:rPr>
        <w:t>往北方移動的路徑</w:t>
      </w:r>
    </w:p>
    <w:p w:rsidR="00845CFD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【等級</w:t>
      </w:r>
      <w:r w:rsidRPr="009E4913">
        <w:rPr>
          <w:rFonts w:hint="eastAsia"/>
        </w:rPr>
        <w:t>1</w:t>
      </w:r>
      <w:r w:rsidRPr="009E4913">
        <w:rPr>
          <w:rFonts w:hint="eastAsia"/>
        </w:rPr>
        <w:t>（部分給分）】</w:t>
      </w:r>
    </w:p>
    <w:p w:rsidR="00845CFD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1</w:t>
      </w:r>
      <w:r w:rsidRPr="009E4913">
        <w:rPr>
          <w:rFonts w:hint="eastAsia"/>
        </w:rPr>
        <w:t>分：繪製出颱風由南往北的移動路徑，但未沿著臺灣海峽</w:t>
      </w:r>
    </w:p>
    <w:p w:rsidR="00845CFD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【等級</w:t>
      </w:r>
      <w:r w:rsidRPr="009E4913">
        <w:rPr>
          <w:rFonts w:hint="eastAsia"/>
        </w:rPr>
        <w:t>0</w:t>
      </w:r>
      <w:r w:rsidRPr="009E4913">
        <w:rPr>
          <w:rFonts w:hint="eastAsia"/>
        </w:rPr>
        <w:t>（不給分）】</w:t>
      </w:r>
    </w:p>
    <w:p w:rsidR="00845CFD" w:rsidRPr="00021655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未能正確繪製出颱風的</w:t>
      </w:r>
      <w:r w:rsidRPr="00021655">
        <w:rPr>
          <w:rFonts w:hint="eastAsia"/>
        </w:rPr>
        <w:t>移動路徑或未作答</w:t>
      </w:r>
    </w:p>
    <w:p w:rsidR="00845CFD" w:rsidRPr="00021655" w:rsidRDefault="00845CFD" w:rsidP="00845CFD">
      <w:pPr>
        <w:pStyle w:val="1"/>
        <w:ind w:left="308" w:hanging="308"/>
      </w:pPr>
      <w:r w:rsidRPr="00435A49">
        <w:rPr>
          <w:rFonts w:hint="eastAsia"/>
        </w:rPr>
        <w:t>2</w:t>
      </w:r>
      <w:r>
        <w:t>1</w:t>
      </w:r>
      <w:r w:rsidRPr="00435A49">
        <w:rPr>
          <w:rFonts w:hint="eastAsia"/>
        </w:rPr>
        <w:t>.</w:t>
      </w:r>
      <w:r>
        <w:tab/>
      </w:r>
      <w:r w:rsidRPr="00021655">
        <w:t>蝗蟲災害分布主要屬於乾燥或半乾燥氣候，因此糧食作物以較為耐旱的</w:t>
      </w:r>
      <w:r w:rsidRPr="00021655">
        <w:t>(D)</w:t>
      </w:r>
      <w:r w:rsidRPr="00021655">
        <w:t>小麥為主。</w:t>
      </w:r>
      <w:r w:rsidRPr="00021655">
        <w:t>(A)</w:t>
      </w:r>
      <w:r w:rsidRPr="00021655">
        <w:t>大豆主要產地為美國、巴西、阿根廷</w:t>
      </w:r>
      <w:r w:rsidRPr="00021655">
        <w:rPr>
          <w:rFonts w:hint="eastAsia"/>
        </w:rPr>
        <w:t>；</w:t>
      </w:r>
      <w:r w:rsidRPr="00021655">
        <w:t>(B)</w:t>
      </w:r>
      <w:r w:rsidRPr="00021655">
        <w:t>葡萄主要產地為地中海氣候區域</w:t>
      </w:r>
      <w:r w:rsidRPr="00021655">
        <w:rPr>
          <w:rFonts w:hint="eastAsia"/>
        </w:rPr>
        <w:t>；</w:t>
      </w:r>
      <w:r w:rsidRPr="00021655">
        <w:t>(C)</w:t>
      </w:r>
      <w:r w:rsidRPr="00021655">
        <w:t>茶葉在此範圍內僅東非高原為主要生產地。</w:t>
      </w:r>
    </w:p>
    <w:p w:rsidR="00845CFD" w:rsidRDefault="00845CFD" w:rsidP="00845CFD">
      <w:pPr>
        <w:pStyle w:val="1"/>
        <w:ind w:left="308" w:hanging="308"/>
      </w:pPr>
      <w:r>
        <w:t>22</w:t>
      </w:r>
      <w:r w:rsidRPr="00435A49">
        <w:rPr>
          <w:rFonts w:hint="eastAsia"/>
        </w:rPr>
        <w:t>.</w:t>
      </w:r>
      <w:r>
        <w:rPr>
          <w:rFonts w:hint="eastAsia"/>
        </w:rPr>
        <w:tab/>
      </w:r>
      <w:r w:rsidRPr="00021655">
        <w:t>北半球冬季到春季</w:t>
      </w:r>
      <w:proofErr w:type="gramStart"/>
      <w:r w:rsidRPr="00021655">
        <w:t>期間，</w:t>
      </w:r>
      <w:proofErr w:type="gramEnd"/>
      <w:r w:rsidRPr="00021655">
        <w:t>間熱帶</w:t>
      </w:r>
      <w:proofErr w:type="gramStart"/>
      <w:r w:rsidRPr="00021655">
        <w:t>輻合區</w:t>
      </w:r>
      <w:proofErr w:type="gramEnd"/>
      <w:r w:rsidRPr="00021655">
        <w:t>位於南半球，導致東北信風吹拂此區，因此路徑由西亞向東非移動，故選</w:t>
      </w:r>
      <w:r w:rsidRPr="00021655">
        <w:t>(D)</w:t>
      </w:r>
      <w:r w:rsidRPr="00021655">
        <w:t>。</w:t>
      </w:r>
    </w:p>
    <w:p w:rsidR="00845CFD" w:rsidRDefault="00845CFD" w:rsidP="006A360E">
      <w:pPr>
        <w:pStyle w:val="1"/>
        <w:ind w:left="308" w:firstLineChars="0" w:firstLine="0"/>
      </w:pPr>
      <w:r>
        <w:rPr>
          <w:noProof/>
        </w:rPr>
        <w:drawing>
          <wp:inline distT="0" distB="0" distL="0" distR="0" wp14:anchorId="668AB39B" wp14:editId="72194208">
            <wp:extent cx="2352674" cy="1828800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22解.ep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FD" w:rsidRPr="00021655" w:rsidRDefault="00845CFD" w:rsidP="00845CFD">
      <w:pPr>
        <w:pStyle w:val="1"/>
        <w:ind w:left="308" w:hanging="308"/>
      </w:pPr>
      <w:r>
        <w:t>23.</w:t>
      </w:r>
      <w:r>
        <w:rPr>
          <w:rFonts w:hint="eastAsia"/>
        </w:rPr>
        <w:tab/>
      </w:r>
      <w:r w:rsidRPr="00021655">
        <w:rPr>
          <w:rFonts w:hint="eastAsia"/>
        </w:rPr>
        <w:t>蝗蟲的翅膀構造無法飛越喜馬拉雅山，因此受到地形阻擋並不會入侵中國。若蝗蟲採取經過中南半島再向北，</w:t>
      </w:r>
      <w:proofErr w:type="gramStart"/>
      <w:r w:rsidRPr="00021655">
        <w:rPr>
          <w:rFonts w:hint="eastAsia"/>
        </w:rPr>
        <w:t>需飛經</w:t>
      </w:r>
      <w:proofErr w:type="gramEnd"/>
      <w:r w:rsidRPr="00021655">
        <w:rPr>
          <w:rFonts w:hint="eastAsia"/>
        </w:rPr>
        <w:t>泰國</w:t>
      </w:r>
      <w:r>
        <w:rPr>
          <w:rFonts w:hint="eastAsia"/>
        </w:rPr>
        <w:t>、</w:t>
      </w:r>
      <w:r w:rsidRPr="00021655">
        <w:rPr>
          <w:rFonts w:hint="eastAsia"/>
        </w:rPr>
        <w:t>寮國再往北進入中國，此路線機率較小。</w:t>
      </w:r>
    </w:p>
    <w:p w:rsidR="006A360E" w:rsidRDefault="006A360E">
      <w:pPr>
        <w:widowControl/>
        <w:jc w:val="left"/>
        <w:rPr>
          <w:kern w:val="0"/>
        </w:rPr>
      </w:pPr>
      <w:r>
        <w:br w:type="page"/>
      </w:r>
    </w:p>
    <w:p w:rsidR="006A360E" w:rsidRDefault="006A360E" w:rsidP="00845CFD">
      <w:pPr>
        <w:pStyle w:val="1"/>
        <w:ind w:left="308" w:hanging="308"/>
      </w:pPr>
      <w:r>
        <w:lastRenderedPageBreak/>
        <w:tab/>
      </w:r>
      <w:r w:rsidR="00845CFD" w:rsidRPr="009E4913">
        <w:rPr>
          <w:rFonts w:hint="eastAsia"/>
        </w:rPr>
        <w:t>評分原則：</w:t>
      </w:r>
    </w:p>
    <w:p w:rsidR="00845CFD" w:rsidRDefault="006A360E" w:rsidP="00845CFD">
      <w:pPr>
        <w:pStyle w:val="1"/>
        <w:ind w:left="308" w:hanging="308"/>
      </w:pPr>
      <w:r>
        <w:tab/>
      </w:r>
      <w:r w:rsidR="00845CFD" w:rsidRPr="009E4913">
        <w:rPr>
          <w:rFonts w:hint="eastAsia"/>
        </w:rPr>
        <w:t>【等級</w:t>
      </w:r>
      <w:r w:rsidR="00845CFD" w:rsidRPr="009E4913">
        <w:rPr>
          <w:rFonts w:hint="eastAsia"/>
        </w:rPr>
        <w:t>2</w:t>
      </w:r>
      <w:r w:rsidR="00845CFD" w:rsidRPr="009E4913">
        <w:rPr>
          <w:rFonts w:hint="eastAsia"/>
        </w:rPr>
        <w:t>（完全給分）】</w:t>
      </w:r>
    </w:p>
    <w:p w:rsidR="00845CFD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寫出喜馬拉雅山阻擋或地形阻擋。需有明確指出阻擋或無法飛越</w:t>
      </w:r>
    </w:p>
    <w:p w:rsidR="00845CFD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【等級</w:t>
      </w:r>
      <w:r w:rsidRPr="009E4913">
        <w:rPr>
          <w:rFonts w:hint="eastAsia"/>
        </w:rPr>
        <w:t>1</w:t>
      </w:r>
      <w:r w:rsidRPr="009E4913">
        <w:rPr>
          <w:rFonts w:hint="eastAsia"/>
        </w:rPr>
        <w:t>（部分給分）】</w:t>
      </w:r>
    </w:p>
    <w:p w:rsidR="00845CFD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1</w:t>
      </w:r>
      <w:r w:rsidRPr="009E4913">
        <w:rPr>
          <w:rFonts w:hint="eastAsia"/>
        </w:rPr>
        <w:t>分：僅寫出地形因素或喜馬拉雅山</w:t>
      </w:r>
    </w:p>
    <w:p w:rsidR="00845CFD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【等級</w:t>
      </w:r>
      <w:r w:rsidRPr="009E4913">
        <w:rPr>
          <w:rFonts w:hint="eastAsia"/>
        </w:rPr>
        <w:t>0</w:t>
      </w:r>
      <w:r w:rsidRPr="009E4913">
        <w:rPr>
          <w:rFonts w:hint="eastAsia"/>
        </w:rPr>
        <w:t>（不給分）】</w:t>
      </w:r>
    </w:p>
    <w:p w:rsidR="00845CFD" w:rsidRDefault="00845CFD" w:rsidP="00845CFD">
      <w:pPr>
        <w:pStyle w:val="1"/>
        <w:ind w:left="308" w:hanging="308"/>
      </w:pPr>
      <w:r>
        <w:tab/>
      </w:r>
      <w:r w:rsidRPr="009E4913">
        <w:rPr>
          <w:rFonts w:hint="eastAsia"/>
        </w:rPr>
        <w:t>答案錯誤或未作答</w:t>
      </w:r>
    </w:p>
    <w:p w:rsidR="00845CFD" w:rsidRDefault="00845CFD" w:rsidP="00845CFD">
      <w:pPr>
        <w:pStyle w:val="1"/>
        <w:ind w:left="308" w:hanging="308"/>
      </w:pPr>
      <w:r w:rsidRPr="00AB6B1B">
        <w:rPr>
          <w:rFonts w:hint="eastAsia"/>
        </w:rPr>
        <w:t>24.</w:t>
      </w:r>
      <w:r w:rsidRPr="00AB6B1B">
        <w:rPr>
          <w:rFonts w:hint="eastAsia"/>
        </w:rPr>
        <w:tab/>
      </w:r>
      <w:r w:rsidRPr="001B44F0">
        <w:rPr>
          <w:rFonts w:hint="eastAsia"/>
        </w:rPr>
        <w:t>比對兩張圖，可以明顯看出河流南岸的魚</w:t>
      </w:r>
      <w:proofErr w:type="gramStart"/>
      <w:r w:rsidRPr="001B44F0">
        <w:rPr>
          <w:rFonts w:hint="eastAsia"/>
        </w:rPr>
        <w:t>塭</w:t>
      </w:r>
      <w:proofErr w:type="gramEnd"/>
      <w:r w:rsidRPr="001B44F0">
        <w:rPr>
          <w:rFonts w:hint="eastAsia"/>
        </w:rPr>
        <w:t>大幅減少，變成建築用地（包括建築物、學校、公園等）。</w:t>
      </w:r>
    </w:p>
    <w:p w:rsidR="006A360E" w:rsidRDefault="006A360E" w:rsidP="00845CFD">
      <w:pPr>
        <w:pStyle w:val="1"/>
        <w:ind w:left="308" w:hanging="308"/>
      </w:pPr>
      <w:r>
        <w:tab/>
      </w:r>
      <w:r w:rsidR="00845CFD" w:rsidRPr="001B44F0">
        <w:rPr>
          <w:rFonts w:hint="eastAsia"/>
        </w:rPr>
        <w:t>評分原則：</w:t>
      </w:r>
    </w:p>
    <w:p w:rsidR="00845CFD" w:rsidRPr="001B44F0" w:rsidRDefault="006A360E" w:rsidP="00845CFD">
      <w:pPr>
        <w:pStyle w:val="1"/>
        <w:ind w:left="308" w:hanging="308"/>
      </w:pPr>
      <w:r>
        <w:tab/>
      </w:r>
      <w:r w:rsidR="00845CFD" w:rsidRPr="001B44F0">
        <w:rPr>
          <w:rFonts w:hint="eastAsia"/>
        </w:rPr>
        <w:t>【等級</w:t>
      </w:r>
      <w:r w:rsidR="00845CFD" w:rsidRPr="001B44F0">
        <w:t>2</w:t>
      </w:r>
      <w:r w:rsidR="00845CFD" w:rsidRPr="001B44F0">
        <w:rPr>
          <w:rFonts w:hint="eastAsia"/>
        </w:rPr>
        <w:t>（完全給分）】</w:t>
      </w:r>
    </w:p>
    <w:p w:rsidR="00845CFD" w:rsidRPr="001B44F0" w:rsidRDefault="00845CFD" w:rsidP="00845CFD">
      <w:pPr>
        <w:pStyle w:val="1"/>
        <w:ind w:left="308" w:hanging="308"/>
      </w:pPr>
      <w:r>
        <w:tab/>
      </w:r>
      <w:r w:rsidRPr="001B44F0">
        <w:rPr>
          <w:rFonts w:hint="eastAsia"/>
        </w:rPr>
        <w:t>正確寫出魚</w:t>
      </w:r>
      <w:proofErr w:type="gramStart"/>
      <w:r w:rsidRPr="001B44F0">
        <w:rPr>
          <w:rFonts w:hint="eastAsia"/>
        </w:rPr>
        <w:t>塭</w:t>
      </w:r>
      <w:proofErr w:type="gramEnd"/>
      <w:r w:rsidRPr="001B44F0">
        <w:rPr>
          <w:rFonts w:hint="eastAsia"/>
        </w:rPr>
        <w:t>減少，建物增加</w:t>
      </w:r>
    </w:p>
    <w:p w:rsidR="00845CFD" w:rsidRPr="001B44F0" w:rsidRDefault="00845CFD" w:rsidP="00845CFD">
      <w:pPr>
        <w:pStyle w:val="1"/>
        <w:ind w:left="308" w:hanging="308"/>
      </w:pPr>
      <w:r>
        <w:tab/>
      </w:r>
      <w:r w:rsidRPr="001B44F0">
        <w:rPr>
          <w:rFonts w:hint="eastAsia"/>
        </w:rPr>
        <w:t>【等級</w:t>
      </w:r>
      <w:r w:rsidRPr="001B44F0">
        <w:t>1</w:t>
      </w:r>
      <w:r w:rsidRPr="001B44F0">
        <w:rPr>
          <w:rFonts w:hint="eastAsia"/>
        </w:rPr>
        <w:t>（部分給分）】</w:t>
      </w:r>
    </w:p>
    <w:p w:rsidR="00845CFD" w:rsidRPr="001B44F0" w:rsidRDefault="00845CFD" w:rsidP="00845CFD">
      <w:pPr>
        <w:pStyle w:val="1"/>
        <w:ind w:left="308" w:hanging="308"/>
      </w:pPr>
      <w:r>
        <w:rPr>
          <w:rFonts w:hint="eastAsia"/>
        </w:rPr>
        <w:tab/>
      </w:r>
      <w:r w:rsidRPr="001B44F0">
        <w:rPr>
          <w:rFonts w:hint="eastAsia"/>
        </w:rPr>
        <w:t>僅寫出魚</w:t>
      </w:r>
      <w:proofErr w:type="gramStart"/>
      <w:r w:rsidRPr="001B44F0">
        <w:rPr>
          <w:rFonts w:hint="eastAsia"/>
        </w:rPr>
        <w:t>塭</w:t>
      </w:r>
      <w:proofErr w:type="gramEnd"/>
      <w:r w:rsidRPr="001B44F0">
        <w:rPr>
          <w:rFonts w:hint="eastAsia"/>
        </w:rPr>
        <w:t>減少或建物增加其中一項</w:t>
      </w:r>
    </w:p>
    <w:p w:rsidR="00845CFD" w:rsidRPr="001B44F0" w:rsidRDefault="00845CFD" w:rsidP="00845CFD">
      <w:pPr>
        <w:pStyle w:val="1"/>
        <w:ind w:left="308" w:hanging="308"/>
      </w:pPr>
      <w:r>
        <w:tab/>
      </w:r>
      <w:r w:rsidRPr="001B44F0">
        <w:rPr>
          <w:rFonts w:hint="eastAsia"/>
        </w:rPr>
        <w:t>【等級</w:t>
      </w:r>
      <w:r w:rsidRPr="001B44F0">
        <w:t>0</w:t>
      </w:r>
      <w:r w:rsidRPr="001B44F0">
        <w:rPr>
          <w:rFonts w:hint="eastAsia"/>
        </w:rPr>
        <w:t>（不給分）】</w:t>
      </w:r>
    </w:p>
    <w:p w:rsidR="00845CFD" w:rsidRDefault="00845CFD" w:rsidP="00845CFD">
      <w:pPr>
        <w:pStyle w:val="1"/>
        <w:ind w:left="308" w:hanging="308"/>
      </w:pPr>
      <w:r>
        <w:rPr>
          <w:rFonts w:hint="eastAsia"/>
        </w:rPr>
        <w:tab/>
      </w:r>
      <w:r w:rsidRPr="001B44F0">
        <w:rPr>
          <w:rFonts w:hint="eastAsia"/>
        </w:rPr>
        <w:t>未作答</w:t>
      </w:r>
      <w:r>
        <w:rPr>
          <w:rFonts w:hint="eastAsia"/>
        </w:rPr>
        <w:t>或</w:t>
      </w:r>
      <w:r w:rsidRPr="001B44F0">
        <w:rPr>
          <w:rFonts w:hint="eastAsia"/>
        </w:rPr>
        <w:t>作答錯誤</w:t>
      </w:r>
    </w:p>
    <w:p w:rsidR="00845CFD" w:rsidRDefault="00845CFD" w:rsidP="00845CFD">
      <w:pPr>
        <w:pStyle w:val="1"/>
        <w:ind w:left="308" w:hanging="308"/>
      </w:pPr>
      <w:r>
        <w:rPr>
          <w:rFonts w:hint="eastAsia"/>
        </w:rPr>
        <w:t>25.</w:t>
      </w:r>
      <w:r>
        <w:tab/>
      </w:r>
      <w:r w:rsidRPr="000A0E2D">
        <w:rPr>
          <w:rFonts w:hint="eastAsia"/>
        </w:rPr>
        <w:t>都市郊區中的魚</w:t>
      </w:r>
      <w:proofErr w:type="gramStart"/>
      <w:r w:rsidRPr="000A0E2D">
        <w:rPr>
          <w:rFonts w:hint="eastAsia"/>
        </w:rPr>
        <w:t>塭</w:t>
      </w:r>
      <w:proofErr w:type="gramEnd"/>
      <w:r w:rsidRPr="000A0E2D">
        <w:rPr>
          <w:rFonts w:hint="eastAsia"/>
        </w:rPr>
        <w:t>變成建地，推論應為都市擴張的現象。都市更新是針對老舊區域的再開發利用；首要型都市是指一個國家之內，只有一個特別大型的都市，</w:t>
      </w:r>
      <w:proofErr w:type="gramStart"/>
      <w:r w:rsidRPr="000A0E2D">
        <w:rPr>
          <w:rFonts w:hint="eastAsia"/>
        </w:rPr>
        <w:t>其餘均為中小型</w:t>
      </w:r>
      <w:proofErr w:type="gramEnd"/>
      <w:r w:rsidRPr="000A0E2D">
        <w:rPr>
          <w:rFonts w:hint="eastAsia"/>
        </w:rPr>
        <w:t>都市，由圖文無法判斷此現象；多核心模式是指都市內部土地利用呈現一個以上的商業區，</w:t>
      </w:r>
      <w:proofErr w:type="gramStart"/>
      <w:r w:rsidRPr="000A0E2D">
        <w:rPr>
          <w:rFonts w:hint="eastAsia"/>
        </w:rPr>
        <w:t>由圖只能</w:t>
      </w:r>
      <w:proofErr w:type="gramEnd"/>
      <w:r w:rsidRPr="000A0E2D">
        <w:rPr>
          <w:rFonts w:hint="eastAsia"/>
        </w:rPr>
        <w:t>看出建築物密集，但無法得知是否為商業區。北區戶數從民國</w:t>
      </w:r>
      <w:r w:rsidRPr="000A0E2D">
        <w:t>80</w:t>
      </w:r>
      <w:r w:rsidRPr="000A0E2D">
        <w:rPr>
          <w:rFonts w:hint="eastAsia"/>
        </w:rPr>
        <w:t>年約</w:t>
      </w:r>
      <w:r w:rsidRPr="000A0E2D">
        <w:t>33,000</w:t>
      </w:r>
      <w:r w:rsidRPr="000A0E2D">
        <w:rPr>
          <w:rFonts w:hint="eastAsia"/>
        </w:rPr>
        <w:t>戶，逐年增加到</w:t>
      </w:r>
      <w:r w:rsidRPr="000A0E2D">
        <w:t>110</w:t>
      </w:r>
      <w:r w:rsidRPr="000A0E2D">
        <w:rPr>
          <w:rFonts w:hint="eastAsia"/>
        </w:rPr>
        <w:t>年已超過</w:t>
      </w:r>
      <w:r w:rsidRPr="000A0E2D">
        <w:t>50,000</w:t>
      </w:r>
      <w:r w:rsidRPr="000A0E2D">
        <w:rPr>
          <w:rFonts w:hint="eastAsia"/>
        </w:rPr>
        <w:t>戶，戶數明顯增加；人口數在民國</w:t>
      </w:r>
      <w:r w:rsidRPr="000A0E2D">
        <w:t>80</w:t>
      </w:r>
      <w:r>
        <w:rPr>
          <w:rFonts w:ascii="Cambria Math" w:hAnsi="Cambria Math" w:cs="Cambria Math"/>
        </w:rPr>
        <w:t>～</w:t>
      </w:r>
      <w:r w:rsidRPr="000A0E2D">
        <w:t>88</w:t>
      </w:r>
      <w:r w:rsidRPr="000A0E2D">
        <w:rPr>
          <w:rFonts w:hint="eastAsia"/>
        </w:rPr>
        <w:t>年雖逐漸下降，但</w:t>
      </w:r>
      <w:r w:rsidRPr="000A0E2D">
        <w:t>88</w:t>
      </w:r>
      <w:r w:rsidRPr="000A0E2D">
        <w:rPr>
          <w:rFonts w:hint="eastAsia"/>
        </w:rPr>
        <w:t>年後則持續增加，至</w:t>
      </w:r>
      <w:r w:rsidRPr="000A0E2D">
        <w:t>106</w:t>
      </w:r>
      <w:r w:rsidRPr="000A0E2D">
        <w:rPr>
          <w:rFonts w:hint="eastAsia"/>
        </w:rPr>
        <w:t>年後才又略微下降，整體來看，人口數呈現略升。故魚</w:t>
      </w:r>
      <w:proofErr w:type="gramStart"/>
      <w:r w:rsidRPr="000A0E2D">
        <w:rPr>
          <w:rFonts w:hint="eastAsia"/>
        </w:rPr>
        <w:t>塭</w:t>
      </w:r>
      <w:proofErr w:type="gramEnd"/>
      <w:r w:rsidRPr="000A0E2D">
        <w:rPr>
          <w:rFonts w:hint="eastAsia"/>
        </w:rPr>
        <w:t>減少、建築用地增加，較</w:t>
      </w:r>
      <w:proofErr w:type="gramStart"/>
      <w:r w:rsidRPr="000A0E2D">
        <w:rPr>
          <w:rFonts w:hint="eastAsia"/>
        </w:rPr>
        <w:t>適合從戶數</w:t>
      </w:r>
      <w:proofErr w:type="gramEnd"/>
      <w:r w:rsidRPr="000A0E2D">
        <w:rPr>
          <w:rFonts w:hint="eastAsia"/>
        </w:rPr>
        <w:t>大幅增加來佐證。戶數增幅大、人數增幅小，推論此區家戶人口數有下降的趨勢，朝向小家庭發展。</w:t>
      </w:r>
    </w:p>
    <w:p w:rsidR="006A360E" w:rsidRDefault="006A360E" w:rsidP="00845CFD">
      <w:pPr>
        <w:pStyle w:val="1"/>
        <w:ind w:left="308" w:hanging="308"/>
      </w:pPr>
      <w:r>
        <w:tab/>
      </w:r>
      <w:r w:rsidR="00845CFD" w:rsidRPr="00AB6B1B">
        <w:rPr>
          <w:rFonts w:hint="eastAsia"/>
        </w:rPr>
        <w:t>評分</w:t>
      </w:r>
      <w:r w:rsidR="00845CFD">
        <w:rPr>
          <w:rFonts w:hint="eastAsia"/>
        </w:rPr>
        <w:t>原則</w:t>
      </w:r>
      <w:r w:rsidR="00845CFD" w:rsidRPr="00AB6B1B">
        <w:rPr>
          <w:rFonts w:hint="eastAsia"/>
        </w:rPr>
        <w:t>：</w:t>
      </w:r>
    </w:p>
    <w:p w:rsidR="00845CFD" w:rsidRPr="000A0E2D" w:rsidRDefault="006A360E" w:rsidP="00845CFD">
      <w:pPr>
        <w:pStyle w:val="1"/>
        <w:ind w:left="308" w:hanging="308"/>
      </w:pPr>
      <w:r>
        <w:tab/>
      </w:r>
      <w:r w:rsidR="00845CFD" w:rsidRPr="000A0E2D">
        <w:rPr>
          <w:rFonts w:hint="eastAsia"/>
        </w:rPr>
        <w:t>【等級</w:t>
      </w:r>
      <w:r w:rsidR="00845CFD" w:rsidRPr="000A0E2D">
        <w:t>2</w:t>
      </w:r>
      <w:r w:rsidR="00845CFD" w:rsidRPr="000A0E2D">
        <w:rPr>
          <w:rFonts w:hint="eastAsia"/>
        </w:rPr>
        <w:t>（完全給分）】</w:t>
      </w:r>
    </w:p>
    <w:p w:rsidR="00845CFD" w:rsidRPr="000A0E2D" w:rsidRDefault="00845CFD" w:rsidP="00845CFD">
      <w:pPr>
        <w:pStyle w:val="1"/>
        <w:ind w:left="308" w:hanging="308"/>
      </w:pPr>
      <w:r>
        <w:tab/>
      </w:r>
      <w:r w:rsidRPr="000A0E2D">
        <w:rPr>
          <w:rFonts w:hint="eastAsia"/>
        </w:rPr>
        <w:t>勾選正確，且有提到「戶數增加」的相關字詞</w:t>
      </w:r>
    </w:p>
    <w:p w:rsidR="00845CFD" w:rsidRPr="000A0E2D" w:rsidRDefault="00845CFD" w:rsidP="00845CFD">
      <w:pPr>
        <w:pStyle w:val="1"/>
        <w:ind w:left="308" w:hanging="308"/>
      </w:pPr>
      <w:r>
        <w:tab/>
      </w:r>
      <w:r w:rsidRPr="000A0E2D">
        <w:rPr>
          <w:rFonts w:hint="eastAsia"/>
        </w:rPr>
        <w:t>【等級</w:t>
      </w:r>
      <w:r w:rsidRPr="000A0E2D">
        <w:t>1</w:t>
      </w:r>
      <w:r w:rsidRPr="000A0E2D">
        <w:rPr>
          <w:rFonts w:hint="eastAsia"/>
        </w:rPr>
        <w:t>（部分給分）】</w:t>
      </w:r>
    </w:p>
    <w:p w:rsidR="00845CFD" w:rsidRPr="000A0E2D" w:rsidRDefault="00845CFD" w:rsidP="00845CFD">
      <w:pPr>
        <w:pStyle w:val="1"/>
        <w:ind w:left="308" w:hanging="308"/>
      </w:pPr>
      <w:r>
        <w:rPr>
          <w:rFonts w:hint="eastAsia"/>
        </w:rPr>
        <w:tab/>
        <w:t>1</w:t>
      </w:r>
      <w:r w:rsidRPr="000A0E2D">
        <w:t xml:space="preserve">-1. </w:t>
      </w:r>
      <w:r w:rsidRPr="000A0E2D">
        <w:rPr>
          <w:rFonts w:hint="eastAsia"/>
        </w:rPr>
        <w:t>勾選正確，但未提到「戶數增加」的相關字詞或作答錯誤</w:t>
      </w:r>
    </w:p>
    <w:p w:rsidR="00845CFD" w:rsidRPr="000A0E2D" w:rsidRDefault="00845CFD" w:rsidP="00845CFD">
      <w:pPr>
        <w:pStyle w:val="1"/>
        <w:ind w:left="308" w:hanging="308"/>
      </w:pPr>
      <w:r>
        <w:rPr>
          <w:rFonts w:hint="eastAsia"/>
        </w:rPr>
        <w:tab/>
        <w:t>1</w:t>
      </w:r>
      <w:r w:rsidRPr="000A0E2D">
        <w:t xml:space="preserve">-2. </w:t>
      </w:r>
      <w:r w:rsidRPr="000A0E2D">
        <w:rPr>
          <w:rFonts w:hint="eastAsia"/>
        </w:rPr>
        <w:t>勾選不正確，但有寫出「戶數增加」的相關字詞</w:t>
      </w:r>
    </w:p>
    <w:p w:rsidR="00845CFD" w:rsidRPr="000A0E2D" w:rsidRDefault="00845CFD" w:rsidP="00845CFD">
      <w:pPr>
        <w:pStyle w:val="1"/>
        <w:ind w:left="308" w:hanging="308"/>
      </w:pPr>
      <w:r>
        <w:tab/>
      </w:r>
      <w:r w:rsidRPr="000A0E2D">
        <w:rPr>
          <w:rFonts w:hint="eastAsia"/>
        </w:rPr>
        <w:t>【等級</w:t>
      </w:r>
      <w:r w:rsidRPr="000A0E2D">
        <w:t>0</w:t>
      </w:r>
      <w:r w:rsidRPr="000A0E2D">
        <w:rPr>
          <w:rFonts w:hint="eastAsia"/>
        </w:rPr>
        <w:t>（不給分）】</w:t>
      </w:r>
    </w:p>
    <w:p w:rsidR="00845CFD" w:rsidRPr="00845CFD" w:rsidRDefault="00845CFD" w:rsidP="00845CFD">
      <w:pPr>
        <w:pStyle w:val="1"/>
        <w:ind w:left="308" w:hanging="308"/>
      </w:pPr>
      <w:r>
        <w:rPr>
          <w:rFonts w:hint="eastAsia"/>
        </w:rPr>
        <w:tab/>
      </w:r>
      <w:r w:rsidRPr="001B44F0">
        <w:rPr>
          <w:rFonts w:hint="eastAsia"/>
        </w:rPr>
        <w:t>未作答</w:t>
      </w:r>
      <w:r>
        <w:rPr>
          <w:rFonts w:hint="eastAsia"/>
        </w:rPr>
        <w:t>或</w:t>
      </w:r>
      <w:r w:rsidRPr="001B44F0">
        <w:rPr>
          <w:rFonts w:hint="eastAsia"/>
        </w:rPr>
        <w:t>作答錯誤</w:t>
      </w:r>
    </w:p>
    <w:sectPr w:rsidR="00845CFD" w:rsidRPr="00845CFD" w:rsidSect="00B1631D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pace="425"/>
      <w:docGrid w:type="linesAndChars" w:linePitch="390" w:charSpace="309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3FDA" w:rsidRDefault="00623FDA">
      <w:r>
        <w:separator/>
      </w:r>
    </w:p>
  </w:endnote>
  <w:endnote w:type="continuationSeparator" w:id="0">
    <w:p w:rsidR="00623FDA" w:rsidRDefault="00623F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3C5590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DF6572" w:rsidRDefault="00DF6572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5514CA">
    <w:pPr>
      <w:pStyle w:val="a5"/>
      <w:framePr w:h="794" w:hRule="exact" w:wrap="around" w:vAnchor="text" w:hAnchor="margin" w:xAlign="center" w:y="1042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224EFD">
      <w:rPr>
        <w:rStyle w:val="a6"/>
        <w:noProof/>
      </w:rPr>
      <w:t>- 4 -</w:t>
    </w:r>
    <w:r>
      <w:rPr>
        <w:rStyle w:val="a6"/>
      </w:rPr>
      <w:fldChar w:fldCharType="end"/>
    </w:r>
  </w:p>
  <w:p w:rsidR="00DF6572" w:rsidRDefault="00932018">
    <w:pPr>
      <w:pStyle w:val="a5"/>
    </w:pPr>
    <w:r>
      <w:rPr>
        <w:noProof/>
      </w:rPr>
      <w:drawing>
        <wp:anchor distT="0" distB="0" distL="114300" distR="114300" simplePos="0" relativeHeight="251660288" behindDoc="1" locked="1" layoutInCell="1" allowOverlap="1" wp14:anchorId="5228C1F9" wp14:editId="00A64EDE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0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216" behindDoc="0" locked="0" layoutInCell="1" allowOverlap="1" wp14:anchorId="072C5339" wp14:editId="4A816A81">
          <wp:simplePos x="0" y="0"/>
          <wp:positionH relativeFrom="column">
            <wp:posOffset>0</wp:posOffset>
          </wp:positionH>
          <wp:positionV relativeFrom="paragraph">
            <wp:posOffset>-577850</wp:posOffset>
          </wp:positionV>
          <wp:extent cx="855980" cy="314325"/>
          <wp:effectExtent l="0" t="0" r="1270" b="9525"/>
          <wp:wrapSquare wrapText="bothSides"/>
          <wp:docPr id="7" name="圖片 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5980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1" layoutInCell="1" allowOverlap="1" wp14:anchorId="61DFB010" wp14:editId="5D724C33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9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1" layoutInCell="1" allowOverlap="1" wp14:anchorId="04E21A12" wp14:editId="710EDA56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8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3FDA" w:rsidRDefault="00623FDA">
      <w:r>
        <w:separator/>
      </w:r>
    </w:p>
  </w:footnote>
  <w:footnote w:type="continuationSeparator" w:id="0">
    <w:p w:rsidR="00623FDA" w:rsidRDefault="00623FD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932018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377F2101" wp14:editId="2321F70F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3224DE"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1302A2" w:rsidRDefault="001302A2"/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3224DE"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2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cEsgIAALg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6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 w:rsidR="003224DE">
                      <w:rPr>
                        <w:rStyle w:val="a6"/>
                        <w:noProof/>
                        <w:sz w:val="21"/>
                        <w:szCs w:val="21"/>
                      </w:rPr>
                      <w:t>3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1302A2" w:rsidRDefault="001302A2"/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6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 w:rsidR="003224DE">
                      <w:rPr>
                        <w:rStyle w:val="a6"/>
                        <w:noProof/>
                        <w:sz w:val="21"/>
                        <w:szCs w:val="21"/>
                      </w:rPr>
                      <w:t>3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 wp14:anchorId="690FD02A" wp14:editId="1EB1D3AC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</w:t>
                          </w:r>
                          <w:proofErr w:type="gramEnd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卷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  <w:p w:rsidR="001302A2" w:rsidRDefault="001302A2"/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</w:t>
                          </w:r>
                          <w:proofErr w:type="gramEnd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卷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33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c7tA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</w:t>
                    </w:r>
                    <w:proofErr w:type="gramEnd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卷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  <w:p w:rsidR="001302A2" w:rsidRDefault="001302A2"/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</w:t>
                    </w:r>
                    <w:proofErr w:type="gramEnd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卷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10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1"/>
  <w:drawingGridHorizontalSpacing w:val="122"/>
  <w:drawingGridVerticalSpacing w:val="165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23D"/>
    <w:rsid w:val="00001FCF"/>
    <w:rsid w:val="00021BD4"/>
    <w:rsid w:val="0004400F"/>
    <w:rsid w:val="00052FBB"/>
    <w:rsid w:val="00055BA4"/>
    <w:rsid w:val="00074E84"/>
    <w:rsid w:val="00087415"/>
    <w:rsid w:val="00092CCC"/>
    <w:rsid w:val="000A455C"/>
    <w:rsid w:val="000A5A06"/>
    <w:rsid w:val="000B1090"/>
    <w:rsid w:val="000C3B86"/>
    <w:rsid w:val="000D27AC"/>
    <w:rsid w:val="00124B88"/>
    <w:rsid w:val="001302A2"/>
    <w:rsid w:val="0013796F"/>
    <w:rsid w:val="001448CC"/>
    <w:rsid w:val="00153953"/>
    <w:rsid w:val="0015420E"/>
    <w:rsid w:val="00157781"/>
    <w:rsid w:val="00180C97"/>
    <w:rsid w:val="00182FE0"/>
    <w:rsid w:val="0019353A"/>
    <w:rsid w:val="001A0165"/>
    <w:rsid w:val="001B31A4"/>
    <w:rsid w:val="001B43BD"/>
    <w:rsid w:val="001B4DA2"/>
    <w:rsid w:val="001C082E"/>
    <w:rsid w:val="001E0AB0"/>
    <w:rsid w:val="001F1747"/>
    <w:rsid w:val="00203989"/>
    <w:rsid w:val="00224EFD"/>
    <w:rsid w:val="002547E2"/>
    <w:rsid w:val="002620AB"/>
    <w:rsid w:val="00271C85"/>
    <w:rsid w:val="002726A6"/>
    <w:rsid w:val="00273721"/>
    <w:rsid w:val="002A7B6D"/>
    <w:rsid w:val="002A7BB8"/>
    <w:rsid w:val="002B1106"/>
    <w:rsid w:val="002F1BFC"/>
    <w:rsid w:val="00312EF3"/>
    <w:rsid w:val="003224DE"/>
    <w:rsid w:val="00323527"/>
    <w:rsid w:val="003264EA"/>
    <w:rsid w:val="00353DB9"/>
    <w:rsid w:val="00355848"/>
    <w:rsid w:val="00387B9C"/>
    <w:rsid w:val="003A2742"/>
    <w:rsid w:val="003B40B6"/>
    <w:rsid w:val="003C5590"/>
    <w:rsid w:val="003D5AF0"/>
    <w:rsid w:val="003D793C"/>
    <w:rsid w:val="003E2C31"/>
    <w:rsid w:val="00412623"/>
    <w:rsid w:val="00416514"/>
    <w:rsid w:val="0043126B"/>
    <w:rsid w:val="00431C6D"/>
    <w:rsid w:val="00433096"/>
    <w:rsid w:val="004A2CDB"/>
    <w:rsid w:val="004B3F93"/>
    <w:rsid w:val="004C0A17"/>
    <w:rsid w:val="004C3D92"/>
    <w:rsid w:val="00521A68"/>
    <w:rsid w:val="00534B6B"/>
    <w:rsid w:val="00540DA3"/>
    <w:rsid w:val="00550A4D"/>
    <w:rsid w:val="005514CA"/>
    <w:rsid w:val="005904B3"/>
    <w:rsid w:val="00595717"/>
    <w:rsid w:val="005A4D6F"/>
    <w:rsid w:val="005A6C68"/>
    <w:rsid w:val="005B6919"/>
    <w:rsid w:val="005D78CF"/>
    <w:rsid w:val="005E229D"/>
    <w:rsid w:val="005F5078"/>
    <w:rsid w:val="005F7E7A"/>
    <w:rsid w:val="00623FDA"/>
    <w:rsid w:val="006354D1"/>
    <w:rsid w:val="0064711E"/>
    <w:rsid w:val="00660373"/>
    <w:rsid w:val="00670F55"/>
    <w:rsid w:val="00671C4A"/>
    <w:rsid w:val="00690B0D"/>
    <w:rsid w:val="006A360E"/>
    <w:rsid w:val="006B75C7"/>
    <w:rsid w:val="006C1C9F"/>
    <w:rsid w:val="006C2D50"/>
    <w:rsid w:val="006C7629"/>
    <w:rsid w:val="006E0A12"/>
    <w:rsid w:val="006E2BC5"/>
    <w:rsid w:val="006E5BD4"/>
    <w:rsid w:val="00716C31"/>
    <w:rsid w:val="00777D62"/>
    <w:rsid w:val="00781320"/>
    <w:rsid w:val="007A1D34"/>
    <w:rsid w:val="007A4953"/>
    <w:rsid w:val="007C1801"/>
    <w:rsid w:val="007C41A1"/>
    <w:rsid w:val="007D7574"/>
    <w:rsid w:val="007F07FB"/>
    <w:rsid w:val="00810C5E"/>
    <w:rsid w:val="00827AB1"/>
    <w:rsid w:val="008331AE"/>
    <w:rsid w:val="00842539"/>
    <w:rsid w:val="00844EE3"/>
    <w:rsid w:val="00845CFD"/>
    <w:rsid w:val="00872EAD"/>
    <w:rsid w:val="008824EF"/>
    <w:rsid w:val="00886787"/>
    <w:rsid w:val="008B4D49"/>
    <w:rsid w:val="008B4FCD"/>
    <w:rsid w:val="008C43EB"/>
    <w:rsid w:val="008D7CE9"/>
    <w:rsid w:val="008E352D"/>
    <w:rsid w:val="008F73DB"/>
    <w:rsid w:val="009126A4"/>
    <w:rsid w:val="009137A7"/>
    <w:rsid w:val="00916E1D"/>
    <w:rsid w:val="00932018"/>
    <w:rsid w:val="00933B5E"/>
    <w:rsid w:val="00946594"/>
    <w:rsid w:val="00982720"/>
    <w:rsid w:val="00991BD6"/>
    <w:rsid w:val="009A1442"/>
    <w:rsid w:val="009A3DEE"/>
    <w:rsid w:val="009D10C2"/>
    <w:rsid w:val="009D4E65"/>
    <w:rsid w:val="009E0E2A"/>
    <w:rsid w:val="009F0AC9"/>
    <w:rsid w:val="009F0C72"/>
    <w:rsid w:val="009F2B3A"/>
    <w:rsid w:val="009F57E7"/>
    <w:rsid w:val="00A527BD"/>
    <w:rsid w:val="00A57429"/>
    <w:rsid w:val="00A612D8"/>
    <w:rsid w:val="00A64A10"/>
    <w:rsid w:val="00A654FF"/>
    <w:rsid w:val="00A7163C"/>
    <w:rsid w:val="00A7192F"/>
    <w:rsid w:val="00A82C07"/>
    <w:rsid w:val="00A83661"/>
    <w:rsid w:val="00A90804"/>
    <w:rsid w:val="00A978A4"/>
    <w:rsid w:val="00AD323D"/>
    <w:rsid w:val="00AD7E97"/>
    <w:rsid w:val="00AE5856"/>
    <w:rsid w:val="00AF3908"/>
    <w:rsid w:val="00B069C3"/>
    <w:rsid w:val="00B1631D"/>
    <w:rsid w:val="00B25727"/>
    <w:rsid w:val="00B40B79"/>
    <w:rsid w:val="00B649F9"/>
    <w:rsid w:val="00B65909"/>
    <w:rsid w:val="00B71EBE"/>
    <w:rsid w:val="00B72D84"/>
    <w:rsid w:val="00B813BE"/>
    <w:rsid w:val="00B81F03"/>
    <w:rsid w:val="00BA41CF"/>
    <w:rsid w:val="00BC0388"/>
    <w:rsid w:val="00BC62A5"/>
    <w:rsid w:val="00BD3385"/>
    <w:rsid w:val="00BE0D06"/>
    <w:rsid w:val="00BE31AD"/>
    <w:rsid w:val="00BE609C"/>
    <w:rsid w:val="00C02658"/>
    <w:rsid w:val="00C31BFF"/>
    <w:rsid w:val="00C44BAF"/>
    <w:rsid w:val="00C657A1"/>
    <w:rsid w:val="00CA7C27"/>
    <w:rsid w:val="00CB12F8"/>
    <w:rsid w:val="00CB6146"/>
    <w:rsid w:val="00CC0B59"/>
    <w:rsid w:val="00CC3FB5"/>
    <w:rsid w:val="00CC7EF0"/>
    <w:rsid w:val="00CD22C9"/>
    <w:rsid w:val="00CF35F7"/>
    <w:rsid w:val="00D00792"/>
    <w:rsid w:val="00D30D7C"/>
    <w:rsid w:val="00D30DEE"/>
    <w:rsid w:val="00D60BBC"/>
    <w:rsid w:val="00D61207"/>
    <w:rsid w:val="00D72922"/>
    <w:rsid w:val="00D75A18"/>
    <w:rsid w:val="00D75D8F"/>
    <w:rsid w:val="00D82DF2"/>
    <w:rsid w:val="00D956B8"/>
    <w:rsid w:val="00DA0493"/>
    <w:rsid w:val="00DB7E85"/>
    <w:rsid w:val="00DD7F13"/>
    <w:rsid w:val="00DE666E"/>
    <w:rsid w:val="00DF174D"/>
    <w:rsid w:val="00DF6572"/>
    <w:rsid w:val="00E002DB"/>
    <w:rsid w:val="00E45444"/>
    <w:rsid w:val="00E50A04"/>
    <w:rsid w:val="00E56D69"/>
    <w:rsid w:val="00E60C87"/>
    <w:rsid w:val="00E65AA3"/>
    <w:rsid w:val="00E677E2"/>
    <w:rsid w:val="00E72D00"/>
    <w:rsid w:val="00E77E34"/>
    <w:rsid w:val="00E825A2"/>
    <w:rsid w:val="00EA667E"/>
    <w:rsid w:val="00EB5099"/>
    <w:rsid w:val="00EC07BC"/>
    <w:rsid w:val="00ED1916"/>
    <w:rsid w:val="00EF3AA3"/>
    <w:rsid w:val="00EF47A3"/>
    <w:rsid w:val="00F06697"/>
    <w:rsid w:val="00F2022B"/>
    <w:rsid w:val="00F21715"/>
    <w:rsid w:val="00F25C1C"/>
    <w:rsid w:val="00F52D75"/>
    <w:rsid w:val="00F7340F"/>
    <w:rsid w:val="00F8671D"/>
    <w:rsid w:val="00FB7BE9"/>
    <w:rsid w:val="00FD5281"/>
    <w:rsid w:val="00FD7C60"/>
    <w:rsid w:val="00FE3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312EF3"/>
    <w:pPr>
      <w:overflowPunct w:val="0"/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BC62A5"/>
    <w:pPr>
      <w:snapToGrid w:val="0"/>
      <w:spacing w:line="319" w:lineRule="auto"/>
      <w:ind w:leftChars="150" w:left="300" w:hangingChars="150" w:hanging="150"/>
    </w:pPr>
    <w:rPr>
      <w:kern w:val="0"/>
    </w:rPr>
  </w:style>
  <w:style w:type="paragraph" w:customStyle="1" w:styleId="ae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customStyle="1" w:styleId="-">
    <w:name w:val="●解析-評分原則表格"/>
    <w:basedOn w:val="a"/>
    <w:qFormat/>
    <w:rsid w:val="00E60C87"/>
    <w:pPr>
      <w:tabs>
        <w:tab w:val="left" w:pos="1567"/>
      </w:tabs>
      <w:snapToGrid w:val="0"/>
    </w:pPr>
    <w:rPr>
      <w:rFonts w:eastAsia="新細明體"/>
      <w:color w:val="FF0000"/>
      <w:sz w:val="22"/>
    </w:rPr>
  </w:style>
  <w:style w:type="paragraph" w:customStyle="1" w:styleId="af5">
    <w:name w:val="●解析"/>
    <w:basedOn w:val="a"/>
    <w:link w:val="af6"/>
    <w:rsid w:val="002A7BB8"/>
    <w:pPr>
      <w:tabs>
        <w:tab w:val="left" w:pos="1567"/>
      </w:tabs>
      <w:ind w:leftChars="150" w:left="650" w:hangingChars="500" w:hanging="500"/>
    </w:pPr>
    <w:rPr>
      <w:rFonts w:eastAsia="新細明體"/>
      <w:color w:val="FF0000"/>
      <w:sz w:val="22"/>
    </w:rPr>
  </w:style>
  <w:style w:type="character" w:customStyle="1" w:styleId="af6">
    <w:name w:val="●解析 字元"/>
    <w:link w:val="af5"/>
    <w:rsid w:val="002A7BB8"/>
    <w:rPr>
      <w:color w:val="FF0000"/>
      <w:kern w:val="2"/>
      <w:sz w:val="22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312EF3"/>
    <w:pPr>
      <w:overflowPunct w:val="0"/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BC62A5"/>
    <w:pPr>
      <w:snapToGrid w:val="0"/>
      <w:spacing w:line="319" w:lineRule="auto"/>
      <w:ind w:leftChars="150" w:left="300" w:hangingChars="150" w:hanging="150"/>
    </w:pPr>
    <w:rPr>
      <w:kern w:val="0"/>
    </w:rPr>
  </w:style>
  <w:style w:type="paragraph" w:customStyle="1" w:styleId="ae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customStyle="1" w:styleId="-">
    <w:name w:val="●解析-評分原則表格"/>
    <w:basedOn w:val="a"/>
    <w:qFormat/>
    <w:rsid w:val="00E60C87"/>
    <w:pPr>
      <w:tabs>
        <w:tab w:val="left" w:pos="1567"/>
      </w:tabs>
      <w:snapToGrid w:val="0"/>
    </w:pPr>
    <w:rPr>
      <w:rFonts w:eastAsia="新細明體"/>
      <w:color w:val="FF0000"/>
      <w:sz w:val="22"/>
    </w:rPr>
  </w:style>
  <w:style w:type="paragraph" w:customStyle="1" w:styleId="af5">
    <w:name w:val="●解析"/>
    <w:basedOn w:val="a"/>
    <w:link w:val="af6"/>
    <w:rsid w:val="002A7BB8"/>
    <w:pPr>
      <w:tabs>
        <w:tab w:val="left" w:pos="1567"/>
      </w:tabs>
      <w:ind w:leftChars="150" w:left="650" w:hangingChars="500" w:hanging="500"/>
    </w:pPr>
    <w:rPr>
      <w:rFonts w:eastAsia="新細明體"/>
      <w:color w:val="FF0000"/>
      <w:sz w:val="22"/>
    </w:rPr>
  </w:style>
  <w:style w:type="character" w:customStyle="1" w:styleId="af6">
    <w:name w:val="●解析 字元"/>
    <w:link w:val="af5"/>
    <w:rsid w:val="002A7BB8"/>
    <w:rPr>
      <w:color w:val="FF0000"/>
      <w:kern w:val="2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wm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w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5" Type="http://schemas.openxmlformats.org/officeDocument/2006/relationships/webSettings" Target="webSettings.xml"/><Relationship Id="rId15" Type="http://schemas.openxmlformats.org/officeDocument/2006/relationships/image" Target="media/image7.wmf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4</Pages>
  <Words>3887</Words>
  <Characters>611</Characters>
  <Application>Microsoft Office Word</Application>
  <DocSecurity>0</DocSecurity>
  <Lines>5</Lines>
  <Paragraphs>8</Paragraphs>
  <ScaleCrop>false</ScaleCrop>
  <Company/>
  <LinksUpToDate>false</LinksUpToDate>
  <CharactersWithSpaces>4490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L70</cp:lastModifiedBy>
  <cp:revision>60</cp:revision>
  <cp:lastPrinted>2017-01-06T08:16:00Z</cp:lastPrinted>
  <dcterms:created xsi:type="dcterms:W3CDTF">2022-08-25T06:06:00Z</dcterms:created>
  <dcterms:modified xsi:type="dcterms:W3CDTF">2024-09-05T04:12:00Z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